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E8" w:rsidRPr="007469E8" w:rsidRDefault="007469E8" w:rsidP="00617B63">
      <w:pPr>
        <w:pStyle w:val="ChapterTitle"/>
        <w:spacing w:before="0" w:after="0" w:line="240" w:lineRule="auto"/>
        <w:rPr>
          <w:rFonts w:ascii="Times New Roman" w:hAnsi="Times New Roman"/>
          <w:sz w:val="24"/>
          <w:lang w:val="en-US"/>
        </w:rPr>
      </w:pPr>
      <w:r w:rsidRPr="007469E8">
        <w:rPr>
          <w:rFonts w:ascii="Times New Roman" w:hAnsi="Times New Roman"/>
          <w:sz w:val="24"/>
          <w:lang w:val="en-US"/>
        </w:rPr>
        <w:t>Norms concerning papers structure</w:t>
      </w:r>
    </w:p>
    <w:p w:rsid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The authors must send a complete version of the paper</w:t>
      </w:r>
      <w:r w:rsidR="00D00598">
        <w:rPr>
          <w:rFonts w:ascii="Times New Roman" w:hAnsi="Times New Roman"/>
          <w:b w:val="0"/>
          <w:sz w:val="22"/>
          <w:szCs w:val="22"/>
          <w:lang w:val="en-US"/>
        </w:rPr>
        <w:t xml:space="preserve"> (max. 20 pages)</w:t>
      </w:r>
      <w:r w:rsidRPr="007469E8">
        <w:rPr>
          <w:rFonts w:ascii="Times New Roman" w:hAnsi="Times New Roman"/>
          <w:b w:val="0"/>
          <w:sz w:val="22"/>
          <w:szCs w:val="22"/>
          <w:lang w:val="en-US"/>
        </w:rPr>
        <w:t>, in the original Microsoft Word file</w:t>
      </w:r>
      <w:r>
        <w:rPr>
          <w:rFonts w:ascii="Times New Roman" w:hAnsi="Times New Roman"/>
          <w:b w:val="0"/>
          <w:sz w:val="22"/>
          <w:szCs w:val="22"/>
          <w:lang w:val="en-US"/>
        </w:rPr>
        <w:t>,</w:t>
      </w:r>
      <w:r w:rsidRPr="007469E8">
        <w:t xml:space="preserve"> </w:t>
      </w:r>
      <w:r w:rsidRPr="007469E8">
        <w:rPr>
          <w:rFonts w:ascii="Times New Roman" w:hAnsi="Times New Roman"/>
          <w:b w:val="0"/>
          <w:sz w:val="22"/>
          <w:szCs w:val="22"/>
        </w:rPr>
        <w:t>through</w:t>
      </w:r>
      <w:r>
        <w:t xml:space="preserve"> </w:t>
      </w:r>
      <w:r w:rsidRPr="007469E8">
        <w:rPr>
          <w:rFonts w:ascii="Times New Roman" w:hAnsi="Times New Roman"/>
          <w:b w:val="0"/>
          <w:sz w:val="22"/>
          <w:szCs w:val="22"/>
          <w:lang w:val="en-US"/>
        </w:rPr>
        <w:t xml:space="preserve">the electronic platform </w:t>
      </w:r>
      <w:r>
        <w:rPr>
          <w:rFonts w:ascii="Times New Roman" w:hAnsi="Times New Roman"/>
          <w:b w:val="0"/>
          <w:sz w:val="22"/>
          <w:szCs w:val="22"/>
          <w:lang w:val="en-US"/>
        </w:rPr>
        <w:t>of the event.</w:t>
      </w:r>
    </w:p>
    <w:p w:rsidR="007469E8" w:rsidRP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Texts must be processed in Microsoft Word for Windows (97 or later version). All written text must be black. </w:t>
      </w:r>
    </w:p>
    <w:p w:rsidR="007469E8" w:rsidRP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Graphics, maps, diagrams, etc. shall be referred to as “Figures” and tables shall be referred to as “Tables”.</w:t>
      </w:r>
    </w:p>
    <w:p w:rsidR="007469E8" w:rsidRP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Mathematical expressions must be as simple as possible. They will be presented on one line (between two paragraph marks) and numbered sequentially at the right margin, with numeration inside round brackets. Equation Editor (Microsoft) or Math Type are the accepted Applications for original format files. </w:t>
      </w:r>
    </w:p>
    <w:p w:rsidR="007469E8" w:rsidRP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The paper must have no more than four co-authors. Exceptions may be accepted when a reasonable explanation is presented to the </w:t>
      </w:r>
      <w:r>
        <w:rPr>
          <w:rFonts w:ascii="Times New Roman" w:hAnsi="Times New Roman"/>
          <w:b w:val="0"/>
          <w:sz w:val="22"/>
          <w:szCs w:val="22"/>
          <w:lang w:val="en-US"/>
        </w:rPr>
        <w:t>Scientific Committee</w:t>
      </w:r>
      <w:r w:rsidRPr="007469E8">
        <w:rPr>
          <w:rFonts w:ascii="Times New Roman" w:hAnsi="Times New Roman"/>
          <w:b w:val="0"/>
          <w:sz w:val="22"/>
          <w:szCs w:val="22"/>
          <w:lang w:val="en-US"/>
        </w:rPr>
        <w:t>. Authorship must be limited to actual and direct contributors to the conducted research.</w:t>
      </w:r>
    </w:p>
    <w:p w:rsidR="001B19F0" w:rsidRPr="001B19F0"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Text must be processed in A4 format, Times New Roman font, size 12, line space </w:t>
      </w:r>
      <w:r w:rsidR="00320443">
        <w:rPr>
          <w:rFonts w:ascii="Times New Roman" w:hAnsi="Times New Roman"/>
          <w:b w:val="0"/>
          <w:sz w:val="22"/>
          <w:szCs w:val="22"/>
          <w:lang w:val="en-US"/>
        </w:rPr>
        <w:t>1.5</w:t>
      </w:r>
      <w:r w:rsidRPr="007469E8">
        <w:rPr>
          <w:rFonts w:ascii="Times New Roman" w:hAnsi="Times New Roman"/>
          <w:b w:val="0"/>
          <w:sz w:val="22"/>
          <w:szCs w:val="22"/>
          <w:lang w:val="en-US"/>
        </w:rPr>
        <w:t xml:space="preserve"> and 6 pt space between paragraphs. The upper, lower, left and right margins must be set to 2.5 cm. </w:t>
      </w:r>
    </w:p>
    <w:p w:rsidR="001B19F0"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The first page shall contain only the paper’s title, the author’s name, </w:t>
      </w:r>
      <w:r w:rsidR="001B19F0" w:rsidRPr="001B19F0">
        <w:rPr>
          <w:rFonts w:ascii="Times New Roman" w:hAnsi="Times New Roman"/>
          <w:b w:val="0"/>
          <w:sz w:val="22"/>
          <w:szCs w:val="22"/>
          <w:lang w:val="en-US"/>
        </w:rPr>
        <w:t>author’s affiliation</w:t>
      </w:r>
      <w:r w:rsidR="001B19F0">
        <w:rPr>
          <w:rFonts w:ascii="Times New Roman" w:hAnsi="Times New Roman"/>
          <w:b w:val="0"/>
          <w:sz w:val="22"/>
          <w:szCs w:val="22"/>
          <w:lang w:val="en-US"/>
        </w:rPr>
        <w:t>, country</w:t>
      </w:r>
      <w:r w:rsidR="001B19F0" w:rsidRPr="001B19F0">
        <w:rPr>
          <w:rFonts w:ascii="Times New Roman" w:hAnsi="Times New Roman"/>
          <w:sz w:val="22"/>
          <w:szCs w:val="22"/>
          <w:lang w:val="en-US"/>
        </w:rPr>
        <w:t xml:space="preserve"> </w:t>
      </w:r>
      <w:r w:rsidRPr="007469E8">
        <w:rPr>
          <w:rFonts w:ascii="Times New Roman" w:hAnsi="Times New Roman"/>
          <w:b w:val="0"/>
          <w:sz w:val="22"/>
          <w:szCs w:val="22"/>
          <w:lang w:val="en-US"/>
        </w:rPr>
        <w:t>and e-mail</w:t>
      </w:r>
      <w:r w:rsidR="001B19F0">
        <w:rPr>
          <w:rFonts w:ascii="Times New Roman" w:hAnsi="Times New Roman"/>
          <w:b w:val="0"/>
          <w:sz w:val="22"/>
          <w:szCs w:val="22"/>
          <w:lang w:val="en-US"/>
        </w:rPr>
        <w:t>.</w:t>
      </w:r>
      <w:r w:rsidRPr="007469E8">
        <w:rPr>
          <w:rFonts w:ascii="Times New Roman" w:hAnsi="Times New Roman"/>
          <w:b w:val="0"/>
          <w:sz w:val="22"/>
          <w:szCs w:val="22"/>
          <w:lang w:val="en-US"/>
        </w:rPr>
        <w:t xml:space="preserve"> </w:t>
      </w:r>
    </w:p>
    <w:p w:rsidR="001B19F0"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Second page shall contain the title and the abstract of the paper, in English and, if possible, in Portuguese as well, with no more than </w:t>
      </w:r>
      <w:r w:rsidR="00D00598">
        <w:rPr>
          <w:rFonts w:ascii="Times New Roman" w:hAnsi="Times New Roman"/>
          <w:b w:val="0"/>
          <w:sz w:val="22"/>
          <w:szCs w:val="22"/>
          <w:lang w:val="en-US"/>
        </w:rPr>
        <w:t>250 words</w:t>
      </w:r>
      <w:r w:rsidRPr="007469E8">
        <w:rPr>
          <w:rFonts w:ascii="Times New Roman" w:hAnsi="Times New Roman"/>
          <w:b w:val="0"/>
          <w:sz w:val="22"/>
          <w:szCs w:val="22"/>
          <w:lang w:val="en-US"/>
        </w:rPr>
        <w:t>, followed by two lines, one with the key-words to a limit of 5</w:t>
      </w:r>
      <w:r w:rsidR="001B19F0">
        <w:rPr>
          <w:rFonts w:ascii="Times New Roman" w:hAnsi="Times New Roman"/>
          <w:b w:val="0"/>
          <w:sz w:val="22"/>
          <w:szCs w:val="22"/>
          <w:lang w:val="en-US"/>
        </w:rPr>
        <w:t>.</w:t>
      </w:r>
      <w:r w:rsidRPr="007469E8">
        <w:rPr>
          <w:rFonts w:ascii="Times New Roman" w:hAnsi="Times New Roman"/>
          <w:b w:val="0"/>
          <w:sz w:val="22"/>
          <w:szCs w:val="22"/>
          <w:lang w:val="en-US"/>
        </w:rPr>
        <w:t xml:space="preserve"> </w:t>
      </w:r>
    </w:p>
    <w:p w:rsidR="007469E8" w:rsidRP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 xml:space="preserve">Text starts on the third page. Sections or chapters are numbered sequentially using Arabic numbers only (letters or Roman numeration must not be used). </w:t>
      </w:r>
    </w:p>
    <w:p w:rsidR="007469E8" w:rsidRPr="007469E8" w:rsidRDefault="007469E8" w:rsidP="00617B63">
      <w:pPr>
        <w:pStyle w:val="ChapterTitle"/>
        <w:numPr>
          <w:ilvl w:val="0"/>
          <w:numId w:val="6"/>
        </w:numPr>
        <w:spacing w:before="0" w:after="0" w:line="240" w:lineRule="auto"/>
        <w:rPr>
          <w:rFonts w:ascii="Times New Roman" w:hAnsi="Times New Roman"/>
          <w:b w:val="0"/>
          <w:sz w:val="22"/>
          <w:szCs w:val="22"/>
          <w:lang w:val="en-US"/>
        </w:rPr>
      </w:pPr>
      <w:r w:rsidRPr="007469E8">
        <w:rPr>
          <w:rFonts w:ascii="Times New Roman" w:hAnsi="Times New Roman"/>
          <w:b w:val="0"/>
          <w:sz w:val="22"/>
          <w:szCs w:val="22"/>
          <w:lang w:val="en-US"/>
        </w:rPr>
        <w:t>Figures and Tables must contain a clear source reference. These shall be as clear as possible. Each must have a title and, if applicable, a legend.</w:t>
      </w:r>
    </w:p>
    <w:p w:rsidR="007469E8" w:rsidRPr="007469E8" w:rsidRDefault="007469E8" w:rsidP="00617B63">
      <w:pPr>
        <w:pStyle w:val="Authoraddress"/>
        <w:spacing w:line="240" w:lineRule="auto"/>
        <w:rPr>
          <w:lang w:val="en-US"/>
        </w:rPr>
      </w:pPr>
    </w:p>
    <w:p w:rsidR="007469E8" w:rsidRPr="007469E8" w:rsidRDefault="007469E8" w:rsidP="00617B63">
      <w:pPr>
        <w:pStyle w:val="ChapterTitle"/>
        <w:spacing w:before="0" w:after="0" w:line="240" w:lineRule="auto"/>
        <w:rPr>
          <w:rFonts w:ascii="Times New Roman" w:hAnsi="Times New Roman"/>
          <w:sz w:val="24"/>
          <w:lang w:val="en-US"/>
        </w:rPr>
      </w:pPr>
      <w:r w:rsidRPr="007469E8">
        <w:rPr>
          <w:rFonts w:ascii="Times New Roman" w:hAnsi="Times New Roman"/>
          <w:sz w:val="24"/>
          <w:lang w:val="en-US"/>
        </w:rPr>
        <w:t>Norms concerning bibliographic references</w:t>
      </w:r>
    </w:p>
    <w:p w:rsidR="007469E8" w:rsidRPr="00663582" w:rsidRDefault="007469E8" w:rsidP="00617B63">
      <w:pPr>
        <w:pStyle w:val="ChapterTitle"/>
        <w:numPr>
          <w:ilvl w:val="0"/>
          <w:numId w:val="7"/>
        </w:numPr>
        <w:spacing w:before="0" w:after="0" w:line="240" w:lineRule="auto"/>
        <w:rPr>
          <w:rFonts w:ascii="Times New Roman" w:hAnsi="Times New Roman"/>
          <w:b w:val="0"/>
          <w:sz w:val="22"/>
          <w:szCs w:val="22"/>
          <w:lang w:val="en-US"/>
        </w:rPr>
      </w:pPr>
      <w:r w:rsidRPr="00663582">
        <w:rPr>
          <w:rFonts w:ascii="Times New Roman" w:hAnsi="Times New Roman"/>
          <w:b w:val="0"/>
          <w:sz w:val="22"/>
          <w:szCs w:val="22"/>
          <w:lang w:val="en-US"/>
        </w:rPr>
        <w:t xml:space="preserve">The references listed at the end of each paper shall only contain citations and references actually mentioned in the text. </w:t>
      </w:r>
    </w:p>
    <w:p w:rsidR="007469E8" w:rsidRPr="00663582" w:rsidRDefault="007469E8" w:rsidP="00617B63">
      <w:pPr>
        <w:pStyle w:val="ChapterTitle"/>
        <w:numPr>
          <w:ilvl w:val="0"/>
          <w:numId w:val="7"/>
        </w:numPr>
        <w:spacing w:before="0" w:after="0" w:line="240" w:lineRule="auto"/>
        <w:rPr>
          <w:rFonts w:ascii="Times New Roman" w:hAnsi="Times New Roman"/>
          <w:b w:val="0"/>
          <w:sz w:val="22"/>
          <w:szCs w:val="22"/>
          <w:lang w:val="en-US"/>
        </w:rPr>
      </w:pPr>
      <w:r w:rsidRPr="00663582">
        <w:rPr>
          <w:rFonts w:ascii="Times New Roman" w:hAnsi="Times New Roman"/>
          <w:b w:val="0"/>
          <w:sz w:val="22"/>
          <w:szCs w:val="22"/>
          <w:lang w:val="en-US"/>
        </w:rPr>
        <w:t>To ensure the anonymity of papers, each author’s self references are limited to three and no expressions that might betray the authorship are allowed (for example, “as we</w:t>
      </w:r>
      <w:r w:rsidRPr="007469E8">
        <w:rPr>
          <w:rFonts w:ascii="Times New Roman" w:hAnsi="Times New Roman"/>
          <w:sz w:val="24"/>
          <w:lang w:val="en-US"/>
        </w:rPr>
        <w:t xml:space="preserve"> </w:t>
      </w:r>
      <w:r w:rsidRPr="00663582">
        <w:rPr>
          <w:rFonts w:ascii="Times New Roman" w:hAnsi="Times New Roman"/>
          <w:b w:val="0"/>
          <w:sz w:val="22"/>
          <w:szCs w:val="22"/>
          <w:lang w:val="en-US"/>
        </w:rPr>
        <w:t>affirmed in previous works (cfr. Silva (1998:3)”).</w:t>
      </w:r>
    </w:p>
    <w:p w:rsidR="007469E8" w:rsidRPr="00663582" w:rsidRDefault="007469E8" w:rsidP="00617B63">
      <w:pPr>
        <w:pStyle w:val="ChapterTitle"/>
        <w:numPr>
          <w:ilvl w:val="0"/>
          <w:numId w:val="7"/>
        </w:numPr>
        <w:spacing w:before="0" w:after="0" w:line="240" w:lineRule="auto"/>
        <w:rPr>
          <w:rFonts w:ascii="Times New Roman" w:hAnsi="Times New Roman"/>
          <w:b w:val="0"/>
          <w:sz w:val="22"/>
          <w:szCs w:val="22"/>
          <w:lang w:val="en-US"/>
        </w:rPr>
      </w:pPr>
      <w:r w:rsidRPr="00663582">
        <w:rPr>
          <w:rFonts w:ascii="Times New Roman" w:hAnsi="Times New Roman"/>
          <w:b w:val="0"/>
          <w:sz w:val="22"/>
          <w:szCs w:val="22"/>
          <w:lang w:val="en-US"/>
        </w:rPr>
        <w:t xml:space="preserve">Authors cited in the text must be indicated by his/her surname followed, within round brackets, by year of publication, by “:” and by the relevant page number(s). For example, the citation “Silva (2003: 390-93)”, refers to the work written in 2003 by the author Silva, on pages 390 to 393. If the author is merely mentioned, indication of “Silva (2003)” is sufficient. </w:t>
      </w:r>
    </w:p>
    <w:p w:rsidR="007469E8" w:rsidRPr="00663582" w:rsidRDefault="007469E8" w:rsidP="00617B63">
      <w:pPr>
        <w:pStyle w:val="ChapterTitle"/>
        <w:numPr>
          <w:ilvl w:val="0"/>
          <w:numId w:val="7"/>
        </w:numPr>
        <w:spacing w:before="0" w:after="0" w:line="240" w:lineRule="auto"/>
        <w:rPr>
          <w:rFonts w:ascii="Times New Roman" w:hAnsi="Times New Roman"/>
          <w:b w:val="0"/>
          <w:sz w:val="22"/>
          <w:szCs w:val="22"/>
          <w:lang w:val="en-US"/>
        </w:rPr>
      </w:pPr>
      <w:r w:rsidRPr="00663582">
        <w:rPr>
          <w:rFonts w:ascii="Times New Roman" w:hAnsi="Times New Roman"/>
          <w:b w:val="0"/>
          <w:sz w:val="22"/>
          <w:szCs w:val="22"/>
          <w:lang w:val="en-US"/>
        </w:rPr>
        <w:t xml:space="preserve">In case an author has more than one work from the same year cited in the paper, citation must be ordered. For example: Silva (2003a: 240) and Silva (2003b: 232). </w:t>
      </w:r>
    </w:p>
    <w:p w:rsidR="00663582" w:rsidRDefault="007469E8" w:rsidP="00617B63">
      <w:pPr>
        <w:pStyle w:val="ChapterTitle"/>
        <w:numPr>
          <w:ilvl w:val="0"/>
          <w:numId w:val="7"/>
        </w:numPr>
        <w:spacing w:before="0" w:after="0" w:line="240" w:lineRule="auto"/>
        <w:rPr>
          <w:rFonts w:ascii="Times New Roman" w:hAnsi="Times New Roman"/>
          <w:b w:val="0"/>
          <w:sz w:val="22"/>
          <w:szCs w:val="22"/>
          <w:lang w:val="en-US"/>
        </w:rPr>
      </w:pPr>
      <w:r w:rsidRPr="00663582">
        <w:rPr>
          <w:rFonts w:ascii="Times New Roman" w:hAnsi="Times New Roman"/>
          <w:b w:val="0"/>
          <w:sz w:val="22"/>
          <w:szCs w:val="22"/>
          <w:lang w:val="en-US"/>
        </w:rPr>
        <w:t>References must be listed alphabetically by authors’ surnames, at the end of the manuscript. The name will be followed by year of publication inside round brackets and the description, thus:</w:t>
      </w:r>
      <w:r w:rsidR="00663582" w:rsidRPr="00663582">
        <w:rPr>
          <w:rFonts w:ascii="Times New Roman" w:hAnsi="Times New Roman"/>
          <w:b w:val="0"/>
          <w:sz w:val="22"/>
          <w:szCs w:val="22"/>
          <w:lang w:val="en-US"/>
        </w:rPr>
        <w:t xml:space="preserve"> </w:t>
      </w:r>
    </w:p>
    <w:p w:rsidR="00663582" w:rsidRDefault="007469E8" w:rsidP="00617B63">
      <w:pPr>
        <w:pStyle w:val="ChapterTitle"/>
        <w:spacing w:before="0" w:after="0" w:line="240" w:lineRule="auto"/>
        <w:ind w:left="720"/>
        <w:rPr>
          <w:rFonts w:ascii="Times New Roman" w:hAnsi="Times New Roman"/>
          <w:b w:val="0"/>
          <w:sz w:val="22"/>
          <w:szCs w:val="22"/>
          <w:lang w:val="en-US"/>
        </w:rPr>
      </w:pPr>
      <w:r w:rsidRPr="00663582">
        <w:rPr>
          <w:rFonts w:ascii="Times New Roman" w:hAnsi="Times New Roman"/>
          <w:b w:val="0"/>
          <w:sz w:val="22"/>
          <w:szCs w:val="22"/>
          <w:lang w:val="en-US"/>
        </w:rPr>
        <w:t>Monographs: Silva, Hermenegildo (2007a), The Vegetables</w:t>
      </w:r>
      <w:r w:rsidR="00663582">
        <w:rPr>
          <w:rFonts w:ascii="Times New Roman" w:hAnsi="Times New Roman"/>
          <w:b w:val="0"/>
          <w:sz w:val="22"/>
          <w:szCs w:val="22"/>
          <w:lang w:val="en-US"/>
        </w:rPr>
        <w:t xml:space="preserve"> Theory, Cambridge, Agriculture</w:t>
      </w:r>
    </w:p>
    <w:p w:rsidR="00663582" w:rsidRDefault="007469E8" w:rsidP="00617B63">
      <w:pPr>
        <w:pStyle w:val="ChapterTitle"/>
        <w:spacing w:before="0" w:after="0" w:line="240" w:lineRule="auto"/>
        <w:ind w:left="720"/>
        <w:rPr>
          <w:rFonts w:ascii="Times New Roman" w:hAnsi="Times New Roman"/>
          <w:b w:val="0"/>
          <w:sz w:val="22"/>
          <w:szCs w:val="22"/>
          <w:lang w:val="en-US"/>
        </w:rPr>
      </w:pPr>
      <w:r w:rsidRPr="00663582">
        <w:rPr>
          <w:rFonts w:ascii="Times New Roman" w:hAnsi="Times New Roman"/>
          <w:b w:val="0"/>
          <w:sz w:val="22"/>
          <w:szCs w:val="22"/>
          <w:lang w:val="en-US"/>
        </w:rPr>
        <w:t>Press</w:t>
      </w:r>
      <w:r w:rsidR="00663582">
        <w:rPr>
          <w:rFonts w:ascii="Times New Roman" w:hAnsi="Times New Roman"/>
          <w:b w:val="0"/>
          <w:sz w:val="22"/>
          <w:szCs w:val="22"/>
          <w:lang w:val="en-US"/>
        </w:rPr>
        <w:t xml:space="preserve"> </w:t>
      </w:r>
      <w:r w:rsidRPr="00663582">
        <w:rPr>
          <w:rFonts w:ascii="Times New Roman" w:hAnsi="Times New Roman"/>
          <w:b w:val="0"/>
          <w:sz w:val="22"/>
          <w:szCs w:val="22"/>
          <w:lang w:val="en-US"/>
        </w:rPr>
        <w:t>Collection: Sousa, João (2002), “Weed Killers and Manure” in Cunha, Maria (coord.), Farming - Theories and Practices, London, Grassland Publishing Company, pp. 222-244</w:t>
      </w:r>
    </w:p>
    <w:p w:rsidR="006D7E24" w:rsidRDefault="00D00598" w:rsidP="00F76207">
      <w:pPr>
        <w:pStyle w:val="ChapterTitle"/>
        <w:spacing w:before="0" w:after="0" w:line="240" w:lineRule="auto"/>
        <w:rPr>
          <w:rFonts w:ascii="Times New Roman" w:hAnsi="Times New Roman"/>
          <w:sz w:val="24"/>
          <w:lang w:val="en-US"/>
        </w:rPr>
      </w:pPr>
      <w:r>
        <w:rPr>
          <w:rFonts w:ascii="Times New Roman" w:hAnsi="Times New Roman"/>
          <w:b w:val="0"/>
          <w:sz w:val="22"/>
          <w:szCs w:val="22"/>
          <w:lang w:val="en-US"/>
        </w:rPr>
        <w:tab/>
      </w:r>
      <w:r w:rsidR="007469E8" w:rsidRPr="00663582">
        <w:rPr>
          <w:rFonts w:ascii="Times New Roman" w:hAnsi="Times New Roman"/>
          <w:b w:val="0"/>
          <w:sz w:val="22"/>
          <w:szCs w:val="22"/>
          <w:lang w:val="en-US"/>
        </w:rPr>
        <w:t xml:space="preserve">Journal Papers: Martins, Vicente (2009), Tasty Broccoli, Farmer Review, Vol. 32, nº 3, pp. </w:t>
      </w:r>
      <w:r>
        <w:rPr>
          <w:rFonts w:ascii="Times New Roman" w:hAnsi="Times New Roman"/>
          <w:b w:val="0"/>
          <w:sz w:val="22"/>
          <w:szCs w:val="22"/>
          <w:lang w:val="en-US"/>
        </w:rPr>
        <w:tab/>
      </w:r>
      <w:r w:rsidR="007469E8" w:rsidRPr="00663582">
        <w:rPr>
          <w:rFonts w:ascii="Times New Roman" w:hAnsi="Times New Roman"/>
          <w:b w:val="0"/>
          <w:sz w:val="22"/>
          <w:szCs w:val="22"/>
          <w:lang w:val="en-US"/>
        </w:rPr>
        <w:t xml:space="preserve">234-275 </w:t>
      </w:r>
      <w:r w:rsidR="00B47BF8" w:rsidRPr="007469E8">
        <w:rPr>
          <w:rFonts w:ascii="Times New Roman" w:hAnsi="Times New Roman"/>
          <w:sz w:val="24"/>
          <w:lang w:val="en-US"/>
        </w:rPr>
        <w:br w:type="page"/>
      </w:r>
      <w:r>
        <w:rPr>
          <w:noProof/>
          <w:lang w:val="pt-PT" w:eastAsia="pt-PT"/>
        </w:rPr>
        <w:lastRenderedPageBreak/>
        <w:drawing>
          <wp:inline distT="0" distB="0" distL="0" distR="0">
            <wp:extent cx="5680710" cy="1383030"/>
            <wp:effectExtent l="19050" t="0" r="0" b="0"/>
            <wp:docPr id="5" name="Imagem 5" descr="http://www.apdr.pt/evento_19/index_ficheir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pdr.pt/evento_19/index_ficheiros/2.jpg"/>
                    <pic:cNvPicPr>
                      <a:picLocks noChangeAspect="1" noChangeArrowheads="1"/>
                    </pic:cNvPicPr>
                  </pic:nvPicPr>
                  <pic:blipFill>
                    <a:blip r:embed="rId8" cstate="print"/>
                    <a:srcRect/>
                    <a:stretch>
                      <a:fillRect/>
                    </a:stretch>
                  </pic:blipFill>
                  <pic:spPr bwMode="auto">
                    <a:xfrm>
                      <a:off x="0" y="0"/>
                      <a:ext cx="5680710" cy="1383030"/>
                    </a:xfrm>
                    <a:prstGeom prst="rect">
                      <a:avLst/>
                    </a:prstGeom>
                    <a:noFill/>
                    <a:ln w="9525">
                      <a:noFill/>
                      <a:miter lim="800000"/>
                      <a:headEnd/>
                      <a:tailEnd/>
                    </a:ln>
                  </pic:spPr>
                </pic:pic>
              </a:graphicData>
            </a:graphic>
          </wp:inline>
        </w:drawing>
      </w:r>
    </w:p>
    <w:p w:rsidR="00F76207" w:rsidRPr="00F76207" w:rsidRDefault="00F76207" w:rsidP="00F76207">
      <w:pPr>
        <w:pStyle w:val="Authornames"/>
        <w:rPr>
          <w:lang w:val="en-US"/>
        </w:rPr>
      </w:pPr>
    </w:p>
    <w:p w:rsidR="00B32CBD" w:rsidRPr="00CD79CD" w:rsidRDefault="00926702" w:rsidP="00CD580F">
      <w:pPr>
        <w:pStyle w:val="ChapterTitle"/>
        <w:spacing w:before="0" w:after="120" w:line="360" w:lineRule="auto"/>
        <w:rPr>
          <w:rFonts w:ascii="Times New Roman" w:hAnsi="Times New Roman"/>
          <w:szCs w:val="28"/>
          <w:lang w:val="en-US"/>
        </w:rPr>
      </w:pPr>
      <w:r w:rsidRPr="00CD79CD">
        <w:rPr>
          <w:rFonts w:ascii="Times New Roman" w:hAnsi="Times New Roman"/>
          <w:szCs w:val="28"/>
          <w:lang w:val="en-US"/>
        </w:rPr>
        <w:t>TÍTULO</w:t>
      </w:r>
    </w:p>
    <w:p w:rsidR="006D7E24" w:rsidRDefault="006D7E24" w:rsidP="00CD580F">
      <w:pPr>
        <w:pStyle w:val="Authornames"/>
        <w:spacing w:before="0" w:line="360" w:lineRule="auto"/>
        <w:rPr>
          <w:rFonts w:ascii="Times New Roman" w:hAnsi="Times New Roman"/>
          <w:bCs/>
          <w:sz w:val="28"/>
          <w:szCs w:val="28"/>
          <w:lang w:val="en-US"/>
        </w:rPr>
      </w:pPr>
    </w:p>
    <w:p w:rsidR="00AC5DCA" w:rsidRPr="00CD79CD" w:rsidRDefault="00926702" w:rsidP="00CD580F">
      <w:pPr>
        <w:pStyle w:val="Authornames"/>
        <w:spacing w:before="0" w:line="360" w:lineRule="auto"/>
        <w:rPr>
          <w:rFonts w:ascii="Times New Roman" w:hAnsi="Times New Roman"/>
          <w:bCs/>
          <w:sz w:val="28"/>
          <w:szCs w:val="28"/>
          <w:lang w:val="en-US"/>
        </w:rPr>
      </w:pPr>
      <w:r w:rsidRPr="00CD79CD">
        <w:rPr>
          <w:rFonts w:ascii="Times New Roman" w:hAnsi="Times New Roman"/>
          <w:bCs/>
          <w:sz w:val="28"/>
          <w:szCs w:val="28"/>
          <w:lang w:val="en-US"/>
        </w:rPr>
        <w:t>TITLE</w:t>
      </w:r>
    </w:p>
    <w:p w:rsidR="006D7E24" w:rsidRDefault="006D7E24" w:rsidP="00CD580F">
      <w:pPr>
        <w:suppressAutoHyphens/>
        <w:spacing w:after="120" w:line="360" w:lineRule="auto"/>
        <w:jc w:val="both"/>
        <w:rPr>
          <w:b/>
          <w:lang w:val="en-US" w:eastAsia="en-US"/>
        </w:rPr>
      </w:pPr>
    </w:p>
    <w:p w:rsidR="00CD79CD" w:rsidRPr="00CD79CD" w:rsidRDefault="00CD79CD" w:rsidP="00CD580F">
      <w:pPr>
        <w:suppressAutoHyphens/>
        <w:spacing w:after="120" w:line="360" w:lineRule="auto"/>
        <w:jc w:val="both"/>
        <w:rPr>
          <w:b/>
          <w:lang w:val="en-US" w:eastAsia="en-US"/>
        </w:rPr>
      </w:pPr>
      <w:r w:rsidRPr="00CD79CD">
        <w:rPr>
          <w:b/>
          <w:lang w:val="en-US" w:eastAsia="en-US"/>
        </w:rPr>
        <w:t>First Name Surname</w:t>
      </w:r>
      <w:r w:rsidRPr="00CD79CD">
        <w:rPr>
          <w:b/>
          <w:vertAlign w:val="superscript"/>
          <w:lang w:val="en-US" w:eastAsia="en-US"/>
        </w:rPr>
        <w:t>1</w:t>
      </w:r>
      <w:r w:rsidRPr="00CD79CD">
        <w:rPr>
          <w:b/>
          <w:lang w:val="en-US" w:eastAsia="en-US"/>
        </w:rPr>
        <w:t>, B. Author</w:t>
      </w:r>
      <w:r w:rsidRPr="00CD79CD">
        <w:rPr>
          <w:b/>
          <w:vertAlign w:val="superscript"/>
          <w:lang w:val="en-US" w:eastAsia="en-US"/>
        </w:rPr>
        <w:t>2</w:t>
      </w:r>
      <w:r w:rsidRPr="00CD79CD">
        <w:rPr>
          <w:b/>
          <w:lang w:val="en-US" w:eastAsia="en-US"/>
        </w:rPr>
        <w:t xml:space="preserve">, C. Author </w:t>
      </w:r>
      <w:r w:rsidRPr="00CD79CD">
        <w:rPr>
          <w:b/>
          <w:vertAlign w:val="superscript"/>
          <w:lang w:val="en-US" w:eastAsia="en-US"/>
        </w:rPr>
        <w:t>3</w:t>
      </w:r>
      <w:r w:rsidRPr="00CD79CD">
        <w:rPr>
          <w:b/>
          <w:lang w:val="en-US" w:eastAsia="en-US"/>
        </w:rPr>
        <w:t xml:space="preserve">, D. Author </w:t>
      </w:r>
      <w:r w:rsidRPr="00CD79CD">
        <w:rPr>
          <w:b/>
          <w:vertAlign w:val="superscript"/>
          <w:lang w:val="en-US" w:eastAsia="en-US"/>
        </w:rPr>
        <w:t>4</w:t>
      </w:r>
    </w:p>
    <w:p w:rsidR="00CD79CD" w:rsidRPr="00CD79CD" w:rsidRDefault="00CD79CD" w:rsidP="00CD580F">
      <w:pPr>
        <w:suppressAutoHyphens/>
        <w:jc w:val="both"/>
        <w:rPr>
          <w:bCs/>
          <w:lang w:val="en-US" w:eastAsia="en-US"/>
        </w:rPr>
      </w:pPr>
      <w:r w:rsidRPr="00CD79CD">
        <w:rPr>
          <w:bCs/>
          <w:vertAlign w:val="superscript"/>
          <w:lang w:val="en-US" w:eastAsia="en-US"/>
        </w:rPr>
        <w:t>1</w:t>
      </w:r>
      <w:r w:rsidRPr="00CD79CD">
        <w:rPr>
          <w:bCs/>
          <w:lang w:val="en-US" w:eastAsia="en-US"/>
        </w:rPr>
        <w:t xml:space="preserve"> Institution, Address, Country, Email (Arial 9, normal, </w:t>
      </w:r>
      <w:r w:rsidRPr="00CD79CD">
        <w:rPr>
          <w:bCs/>
          <w:lang w:val="en-GB" w:eastAsia="en-US"/>
        </w:rPr>
        <w:t>left</w:t>
      </w:r>
      <w:r w:rsidRPr="00CD79CD">
        <w:rPr>
          <w:bCs/>
          <w:lang w:val="en-US" w:eastAsia="en-US"/>
        </w:rPr>
        <w:t>)</w:t>
      </w:r>
    </w:p>
    <w:p w:rsidR="00CD79CD" w:rsidRPr="00CD79CD" w:rsidRDefault="00CD79CD" w:rsidP="00CD580F">
      <w:pPr>
        <w:suppressAutoHyphens/>
        <w:jc w:val="both"/>
        <w:rPr>
          <w:bCs/>
          <w:lang w:val="en-US" w:eastAsia="en-US"/>
        </w:rPr>
      </w:pPr>
      <w:r w:rsidRPr="00CD79CD">
        <w:rPr>
          <w:bCs/>
          <w:vertAlign w:val="superscript"/>
          <w:lang w:val="en-US" w:eastAsia="en-US"/>
        </w:rPr>
        <w:t>2</w:t>
      </w:r>
      <w:r w:rsidRPr="00CD79CD">
        <w:rPr>
          <w:bCs/>
          <w:lang w:val="en-US" w:eastAsia="en-US"/>
        </w:rPr>
        <w:t xml:space="preserve"> Institution, Address, Country, Email</w:t>
      </w:r>
    </w:p>
    <w:p w:rsidR="00CD79CD" w:rsidRPr="00CD79CD" w:rsidRDefault="00CD79CD" w:rsidP="00CD580F">
      <w:pPr>
        <w:suppressAutoHyphens/>
        <w:jc w:val="both"/>
        <w:rPr>
          <w:bCs/>
          <w:lang w:val="en-US" w:eastAsia="en-US"/>
        </w:rPr>
      </w:pPr>
      <w:r w:rsidRPr="00CD79CD">
        <w:rPr>
          <w:bCs/>
          <w:vertAlign w:val="superscript"/>
          <w:lang w:val="en-US" w:eastAsia="en-US"/>
        </w:rPr>
        <w:t>3</w:t>
      </w:r>
      <w:r w:rsidRPr="00CD79CD">
        <w:rPr>
          <w:bCs/>
          <w:lang w:val="en-US" w:eastAsia="en-US"/>
        </w:rPr>
        <w:t xml:space="preserve"> Institution, Address, Country, Email</w:t>
      </w:r>
    </w:p>
    <w:p w:rsidR="00CD79CD" w:rsidRPr="00CD79CD" w:rsidRDefault="00CD79CD" w:rsidP="00CD580F">
      <w:pPr>
        <w:suppressAutoHyphens/>
        <w:jc w:val="both"/>
        <w:rPr>
          <w:bCs/>
          <w:lang w:val="en-US" w:eastAsia="en-US"/>
        </w:rPr>
      </w:pPr>
      <w:r w:rsidRPr="00CD79CD">
        <w:rPr>
          <w:bCs/>
          <w:vertAlign w:val="superscript"/>
          <w:lang w:val="en-US" w:eastAsia="en-US"/>
        </w:rPr>
        <w:t>4</w:t>
      </w:r>
      <w:r w:rsidRPr="00CD79CD">
        <w:rPr>
          <w:bCs/>
          <w:lang w:val="en-US" w:eastAsia="en-US"/>
        </w:rPr>
        <w:t xml:space="preserve"> Institution, Address, Country, Email</w:t>
      </w:r>
    </w:p>
    <w:p w:rsidR="00CD79CD" w:rsidRPr="00CD79CD" w:rsidRDefault="00CD79CD" w:rsidP="00CD580F">
      <w:pPr>
        <w:rPr>
          <w:lang w:val="en-US"/>
        </w:rPr>
      </w:pPr>
      <w:r w:rsidRPr="00CD79CD">
        <w:rPr>
          <w:highlight w:val="lightGray"/>
          <w:lang w:val="en-US"/>
        </w:rPr>
        <w:t xml:space="preserve"> (If you need more lines you can insert here)</w:t>
      </w:r>
    </w:p>
    <w:p w:rsidR="00CD79CD" w:rsidRPr="00CD79CD" w:rsidRDefault="00CD79CD" w:rsidP="00CD580F">
      <w:pPr>
        <w:spacing w:after="120" w:line="360" w:lineRule="auto"/>
        <w:rPr>
          <w:lang w:val="en-US"/>
        </w:rPr>
      </w:pPr>
    </w:p>
    <w:p w:rsidR="00D316FB" w:rsidRPr="00CD79CD" w:rsidRDefault="00D316FB" w:rsidP="00CD580F">
      <w:pPr>
        <w:spacing w:after="120" w:line="360" w:lineRule="auto"/>
        <w:rPr>
          <w:lang w:val="en-US"/>
        </w:rPr>
      </w:pPr>
    </w:p>
    <w:p w:rsidR="00AC5DCA" w:rsidRPr="00CD79CD" w:rsidRDefault="00AC5DCA" w:rsidP="00CD580F">
      <w:pPr>
        <w:pStyle w:val="lisbonparagraph"/>
        <w:spacing w:after="120" w:line="360" w:lineRule="auto"/>
        <w:rPr>
          <w:b/>
          <w:sz w:val="24"/>
          <w:szCs w:val="24"/>
          <w:lang w:val="en-US"/>
        </w:rPr>
      </w:pPr>
      <w:r w:rsidRPr="00CD79CD">
        <w:rPr>
          <w:b/>
          <w:sz w:val="24"/>
          <w:szCs w:val="24"/>
          <w:lang w:val="en-US"/>
        </w:rPr>
        <w:br w:type="page"/>
      </w:r>
    </w:p>
    <w:p w:rsidR="00730D40" w:rsidRPr="00E5430E" w:rsidRDefault="00730D40" w:rsidP="00CD580F">
      <w:pPr>
        <w:pStyle w:val="lisbonparagraph"/>
        <w:spacing w:after="120" w:line="360" w:lineRule="auto"/>
        <w:rPr>
          <w:b/>
          <w:bCs/>
          <w:sz w:val="28"/>
          <w:szCs w:val="28"/>
        </w:rPr>
      </w:pPr>
      <w:r w:rsidRPr="00E5430E">
        <w:rPr>
          <w:b/>
          <w:bCs/>
          <w:sz w:val="28"/>
          <w:szCs w:val="28"/>
        </w:rPr>
        <w:t>TITLE OF PAPER</w:t>
      </w:r>
    </w:p>
    <w:p w:rsidR="00AC5DCA" w:rsidRDefault="00AC5DCA" w:rsidP="00CD580F">
      <w:pPr>
        <w:pStyle w:val="lisbonparagraph"/>
        <w:spacing w:after="120" w:line="360" w:lineRule="auto"/>
        <w:rPr>
          <w:b/>
          <w:sz w:val="24"/>
          <w:szCs w:val="24"/>
        </w:rPr>
      </w:pPr>
    </w:p>
    <w:p w:rsidR="009E030A" w:rsidRPr="008B0BCD" w:rsidRDefault="009E030A" w:rsidP="00CD580F">
      <w:pPr>
        <w:pStyle w:val="lisbonparagraph"/>
        <w:spacing w:after="120" w:line="360" w:lineRule="auto"/>
        <w:rPr>
          <w:b/>
          <w:sz w:val="24"/>
          <w:szCs w:val="24"/>
        </w:rPr>
      </w:pPr>
      <w:r w:rsidRPr="008B0BCD">
        <w:rPr>
          <w:b/>
          <w:sz w:val="24"/>
          <w:szCs w:val="24"/>
        </w:rPr>
        <w:t>RESUMO</w:t>
      </w:r>
    </w:p>
    <w:p w:rsidR="009E030A" w:rsidRPr="008B0BCD" w:rsidRDefault="009E030A" w:rsidP="00CD580F">
      <w:pPr>
        <w:pStyle w:val="lisbonparagraph"/>
        <w:spacing w:after="120" w:line="360" w:lineRule="auto"/>
        <w:rPr>
          <w:sz w:val="24"/>
          <w:szCs w:val="24"/>
        </w:rPr>
      </w:pPr>
      <w:r w:rsidRPr="008B0BCD">
        <w:rPr>
          <w:sz w:val="24"/>
          <w:szCs w:val="24"/>
        </w:rPr>
        <w:t xml:space="preserve">O resumo </w:t>
      </w:r>
      <w:r w:rsidR="00590092" w:rsidRPr="008B0BCD">
        <w:rPr>
          <w:sz w:val="24"/>
          <w:szCs w:val="24"/>
        </w:rPr>
        <w:t xml:space="preserve">não deve ultrapassar </w:t>
      </w:r>
      <w:r w:rsidR="00E5430E">
        <w:rPr>
          <w:sz w:val="24"/>
          <w:szCs w:val="24"/>
        </w:rPr>
        <w:t>as</w:t>
      </w:r>
      <w:r w:rsidR="00590092" w:rsidRPr="008B0BCD">
        <w:rPr>
          <w:sz w:val="24"/>
          <w:szCs w:val="24"/>
        </w:rPr>
        <w:t xml:space="preserve"> </w:t>
      </w:r>
      <w:r w:rsidR="00D00598">
        <w:rPr>
          <w:sz w:val="24"/>
          <w:szCs w:val="24"/>
        </w:rPr>
        <w:t>250</w:t>
      </w:r>
      <w:r w:rsidR="00E5430E">
        <w:rPr>
          <w:sz w:val="24"/>
          <w:szCs w:val="24"/>
        </w:rPr>
        <w:t xml:space="preserve"> palavras</w:t>
      </w:r>
      <w:r w:rsidR="00804765">
        <w:rPr>
          <w:sz w:val="24"/>
          <w:szCs w:val="24"/>
        </w:rPr>
        <w:t>.</w:t>
      </w:r>
    </w:p>
    <w:p w:rsidR="009E030A" w:rsidRPr="008B0BCD" w:rsidRDefault="009E030A" w:rsidP="00CD580F">
      <w:pPr>
        <w:pStyle w:val="Keyword"/>
        <w:spacing w:before="0" w:after="120" w:line="360" w:lineRule="auto"/>
        <w:rPr>
          <w:rFonts w:ascii="Times New Roman" w:hAnsi="Times New Roman"/>
          <w:i/>
          <w:sz w:val="24"/>
          <w:lang w:val="pt-PT"/>
        </w:rPr>
      </w:pPr>
      <w:r w:rsidRPr="008B0BCD">
        <w:rPr>
          <w:rFonts w:ascii="Times New Roman" w:hAnsi="Times New Roman"/>
          <w:b/>
          <w:bCs/>
          <w:i/>
          <w:sz w:val="24"/>
          <w:lang w:val="pt-PT"/>
        </w:rPr>
        <w:t>Palavras-chave:</w:t>
      </w:r>
      <w:r w:rsidRPr="008B0BCD">
        <w:rPr>
          <w:rFonts w:ascii="Times New Roman" w:hAnsi="Times New Roman"/>
          <w:i/>
          <w:sz w:val="24"/>
          <w:lang w:val="pt-PT"/>
        </w:rPr>
        <w:t xml:space="preserve"> 3 a 5 palavras-chave (em ordem alfabética)</w:t>
      </w:r>
    </w:p>
    <w:p w:rsidR="00AC5DCA" w:rsidRPr="00730D40" w:rsidRDefault="00AC5DCA" w:rsidP="00CD580F">
      <w:pPr>
        <w:pStyle w:val="lisbonparagraph"/>
        <w:spacing w:after="120" w:line="360" w:lineRule="auto"/>
        <w:rPr>
          <w:b/>
          <w:sz w:val="24"/>
          <w:szCs w:val="24"/>
          <w:lang w:val="en-US"/>
        </w:rPr>
      </w:pPr>
    </w:p>
    <w:p w:rsidR="00AC5DCA" w:rsidRPr="00AC5DCA" w:rsidRDefault="00AC5DCA" w:rsidP="00CD580F">
      <w:pPr>
        <w:pStyle w:val="lisbonparagraph"/>
        <w:spacing w:after="120" w:line="360" w:lineRule="auto"/>
        <w:rPr>
          <w:b/>
          <w:sz w:val="24"/>
          <w:szCs w:val="24"/>
          <w:lang w:val="en-GB"/>
        </w:rPr>
      </w:pPr>
      <w:r w:rsidRPr="00AC5DCA">
        <w:rPr>
          <w:b/>
          <w:sz w:val="24"/>
          <w:szCs w:val="24"/>
          <w:lang w:val="en-GB"/>
        </w:rPr>
        <w:t>ABSTRACT</w:t>
      </w:r>
    </w:p>
    <w:p w:rsidR="00926702" w:rsidRDefault="00AC5DCA" w:rsidP="00CD580F">
      <w:pPr>
        <w:pStyle w:val="lisbonparagraph"/>
        <w:spacing w:after="120" w:line="360" w:lineRule="auto"/>
        <w:rPr>
          <w:sz w:val="24"/>
          <w:szCs w:val="24"/>
          <w:lang w:val="en-US"/>
        </w:rPr>
      </w:pPr>
      <w:r w:rsidRPr="00AC5DCA">
        <w:rPr>
          <w:sz w:val="24"/>
          <w:szCs w:val="24"/>
          <w:lang w:val="en-US"/>
        </w:rPr>
        <w:t xml:space="preserve">The abstract should not exceed </w:t>
      </w:r>
      <w:r w:rsidR="00D00598">
        <w:rPr>
          <w:sz w:val="24"/>
          <w:szCs w:val="24"/>
          <w:lang w:val="en-US"/>
        </w:rPr>
        <w:t>250</w:t>
      </w:r>
      <w:r w:rsidR="00E5430E">
        <w:rPr>
          <w:sz w:val="24"/>
          <w:szCs w:val="24"/>
          <w:lang w:val="en-US"/>
        </w:rPr>
        <w:t xml:space="preserve"> words</w:t>
      </w:r>
      <w:r w:rsidR="00804765">
        <w:rPr>
          <w:sz w:val="24"/>
          <w:szCs w:val="24"/>
          <w:lang w:val="en-US"/>
        </w:rPr>
        <w:t xml:space="preserve">. </w:t>
      </w:r>
    </w:p>
    <w:p w:rsidR="00AC5DCA" w:rsidRPr="00AC5DCA" w:rsidRDefault="00AC5DCA" w:rsidP="00CD580F">
      <w:pPr>
        <w:pStyle w:val="lisbonparagraph"/>
        <w:spacing w:after="120" w:line="360" w:lineRule="auto"/>
        <w:rPr>
          <w:i/>
          <w:sz w:val="24"/>
          <w:szCs w:val="24"/>
          <w:lang w:val="en-US"/>
        </w:rPr>
      </w:pPr>
      <w:r w:rsidRPr="00AC5DCA">
        <w:rPr>
          <w:b/>
          <w:bCs/>
          <w:i/>
          <w:sz w:val="24"/>
          <w:szCs w:val="24"/>
          <w:lang w:val="en-US"/>
        </w:rPr>
        <w:t>Keywords:</w:t>
      </w:r>
      <w:r w:rsidRPr="00AC5DCA">
        <w:rPr>
          <w:i/>
          <w:sz w:val="24"/>
          <w:szCs w:val="24"/>
          <w:lang w:val="en-US"/>
        </w:rPr>
        <w:t xml:space="preserve"> </w:t>
      </w:r>
      <w:r w:rsidRPr="00AC5DCA">
        <w:rPr>
          <w:i/>
          <w:sz w:val="24"/>
          <w:szCs w:val="24"/>
          <w:lang w:val="en-GB"/>
        </w:rPr>
        <w:t>3-5 keywords (in alphabetical order</w:t>
      </w:r>
      <w:r w:rsidRPr="00AC5DCA">
        <w:rPr>
          <w:i/>
          <w:sz w:val="24"/>
          <w:szCs w:val="24"/>
          <w:lang w:val="en-US"/>
        </w:rPr>
        <w:t>)</w:t>
      </w:r>
    </w:p>
    <w:p w:rsidR="009E030A" w:rsidRPr="00AC5DCA" w:rsidRDefault="009E030A" w:rsidP="00CD580F">
      <w:pPr>
        <w:pStyle w:val="lisbonparagraph"/>
        <w:spacing w:after="120" w:line="360" w:lineRule="auto"/>
        <w:rPr>
          <w:sz w:val="24"/>
          <w:szCs w:val="24"/>
          <w:lang w:val="en-US"/>
        </w:rPr>
      </w:pPr>
    </w:p>
    <w:p w:rsidR="00D316FB" w:rsidRPr="00AC5DCA" w:rsidRDefault="00D316FB" w:rsidP="00CD580F">
      <w:pPr>
        <w:pStyle w:val="lisbonparagraph"/>
        <w:spacing w:after="120" w:line="360" w:lineRule="auto"/>
        <w:rPr>
          <w:sz w:val="24"/>
          <w:szCs w:val="24"/>
          <w:lang w:val="en-US"/>
        </w:rPr>
      </w:pPr>
    </w:p>
    <w:p w:rsidR="00205A2D" w:rsidRPr="008440E2" w:rsidRDefault="00AC5DCA" w:rsidP="00CD580F">
      <w:pPr>
        <w:pStyle w:val="lisbonchapter"/>
        <w:numPr>
          <w:ilvl w:val="0"/>
          <w:numId w:val="4"/>
        </w:numPr>
        <w:spacing w:before="0" w:after="120" w:line="360" w:lineRule="auto"/>
        <w:ind w:left="426" w:hanging="426"/>
        <w:jc w:val="both"/>
        <w:rPr>
          <w:rFonts w:ascii="Times New Roman" w:hAnsi="Times New Roman" w:cs="Times New Roman"/>
          <w:lang w:val="en-US"/>
        </w:rPr>
      </w:pPr>
      <w:r w:rsidRPr="008440E2">
        <w:rPr>
          <w:rFonts w:ascii="Times New Roman" w:hAnsi="Times New Roman" w:cs="Times New Roman"/>
          <w:lang w:val="en-US"/>
        </w:rPr>
        <w:br w:type="page"/>
      </w:r>
      <w:r w:rsidR="008440E2" w:rsidRPr="008440E2">
        <w:rPr>
          <w:rFonts w:ascii="Times New Roman" w:hAnsi="Times New Roman" w:cs="Times New Roman"/>
          <w:lang w:val="en-US"/>
        </w:rPr>
        <w:lastRenderedPageBreak/>
        <w:t xml:space="preserve"> </w:t>
      </w:r>
      <w:r w:rsidR="00205A2D" w:rsidRPr="008440E2">
        <w:rPr>
          <w:rFonts w:ascii="Times New Roman" w:hAnsi="Times New Roman" w:cs="Times New Roman"/>
          <w:lang w:val="en-US"/>
        </w:rPr>
        <w:t>INTRODUCTION (THIS IS THE STYLE TO USE FOR THE TITLES OF SECTIONS)</w:t>
      </w:r>
    </w:p>
    <w:p w:rsidR="009E030A" w:rsidRPr="00064977" w:rsidRDefault="00064977" w:rsidP="00CD580F">
      <w:pPr>
        <w:pStyle w:val="lisbonsubchater1"/>
        <w:numPr>
          <w:ilvl w:val="1"/>
          <w:numId w:val="4"/>
        </w:numPr>
        <w:tabs>
          <w:tab w:val="left" w:pos="851"/>
        </w:tabs>
        <w:spacing w:before="0" w:after="120" w:line="360" w:lineRule="auto"/>
        <w:jc w:val="both"/>
        <w:rPr>
          <w:rFonts w:ascii="Times New Roman" w:hAnsi="Times New Roman" w:cs="Times New Roman"/>
          <w:lang w:val="en-US"/>
        </w:rPr>
      </w:pPr>
      <w:r w:rsidRPr="00064977">
        <w:rPr>
          <w:rFonts w:ascii="Times New Roman" w:hAnsi="Times New Roman" w:cs="Times New Roman"/>
          <w:lang w:val="en-US"/>
        </w:rPr>
        <w:t>Font and spaces (this is the style to use for the titles of subsections)</w:t>
      </w:r>
    </w:p>
    <w:p w:rsidR="006D7E24" w:rsidRDefault="00CD580F" w:rsidP="006D7E24">
      <w:pPr>
        <w:pStyle w:val="lisbonparagraph"/>
        <w:spacing w:after="120" w:line="360" w:lineRule="auto"/>
        <w:rPr>
          <w:b/>
          <w:sz w:val="24"/>
          <w:szCs w:val="24"/>
          <w:lang w:val="en-US"/>
        </w:rPr>
      </w:pPr>
      <w:r w:rsidRPr="00CD580F">
        <w:rPr>
          <w:sz w:val="24"/>
          <w:szCs w:val="24"/>
          <w:lang w:val="en-US"/>
        </w:rPr>
        <w:t xml:space="preserve">The font used should be </w:t>
      </w:r>
      <w:r w:rsidRPr="00CD580F">
        <w:rPr>
          <w:b/>
          <w:sz w:val="24"/>
          <w:szCs w:val="24"/>
          <w:lang w:val="en-US"/>
        </w:rPr>
        <w:t>Times New Roman</w:t>
      </w:r>
      <w:r w:rsidRPr="00CD580F">
        <w:rPr>
          <w:sz w:val="24"/>
          <w:szCs w:val="24"/>
          <w:lang w:val="en-US"/>
        </w:rPr>
        <w:t>. In this model you can find the style that you need to implement the</w:t>
      </w:r>
      <w:r w:rsidRPr="00CD580F">
        <w:rPr>
          <w:b/>
          <w:sz w:val="24"/>
          <w:szCs w:val="24"/>
          <w:lang w:val="en-US"/>
        </w:rPr>
        <w:t xml:space="preserve"> </w:t>
      </w:r>
      <w:r w:rsidRPr="00CD580F">
        <w:rPr>
          <w:sz w:val="24"/>
          <w:szCs w:val="24"/>
          <w:lang w:val="en-US"/>
        </w:rPr>
        <w:t>article</w:t>
      </w:r>
      <w:r>
        <w:rPr>
          <w:sz w:val="24"/>
          <w:szCs w:val="24"/>
          <w:lang w:val="en-US"/>
        </w:rPr>
        <w:t>.</w:t>
      </w:r>
    </w:p>
    <w:p w:rsidR="00CD580F" w:rsidRPr="006D7E24" w:rsidRDefault="006D7E24" w:rsidP="00CD580F">
      <w:pPr>
        <w:pStyle w:val="lisbonparagraph"/>
        <w:spacing w:after="120" w:line="360" w:lineRule="auto"/>
        <w:rPr>
          <w:b/>
          <w:sz w:val="24"/>
          <w:szCs w:val="24"/>
          <w:lang w:val="en-US"/>
        </w:rPr>
      </w:pPr>
      <w:r w:rsidRPr="006D7E24">
        <w:rPr>
          <w:sz w:val="24"/>
          <w:szCs w:val="24"/>
          <w:lang w:val="en-US"/>
        </w:rPr>
        <w:t>Figures and tables must be centered in the text wherever you want to put. Should not be concerned by the text. Example:</w:t>
      </w:r>
    </w:p>
    <w:p w:rsidR="00B07A7A" w:rsidRPr="006D7E24" w:rsidRDefault="006D7E24" w:rsidP="006D7E24">
      <w:pPr>
        <w:pStyle w:val="lisbonsubchater1"/>
        <w:spacing w:before="0" w:after="0"/>
        <w:jc w:val="center"/>
        <w:rPr>
          <w:rFonts w:ascii="Times New Roman" w:hAnsi="Times New Roman" w:cs="Times New Roman"/>
          <w:b w:val="0"/>
          <w:lang w:val="en-US"/>
        </w:rPr>
      </w:pPr>
      <w:r w:rsidRPr="006D7E24">
        <w:rPr>
          <w:rFonts w:ascii="Times New Roman" w:hAnsi="Times New Roman" w:cs="Times New Roman"/>
          <w:b w:val="0"/>
          <w:lang w:val="en-US"/>
        </w:rPr>
        <w:t>Table 1: Table title</w:t>
      </w:r>
    </w:p>
    <w:tbl>
      <w:tblPr>
        <w:tblW w:w="0" w:type="auto"/>
        <w:jc w:val="center"/>
        <w:tblLook w:val="01E0"/>
      </w:tblPr>
      <w:tblGrid>
        <w:gridCol w:w="1445"/>
        <w:gridCol w:w="1729"/>
        <w:gridCol w:w="1729"/>
        <w:gridCol w:w="1446"/>
        <w:gridCol w:w="1533"/>
      </w:tblGrid>
      <w:tr w:rsidR="00D316FB" w:rsidRPr="008B0BCD" w:rsidTr="00EE20AC">
        <w:trPr>
          <w:jc w:val="center"/>
        </w:trPr>
        <w:tc>
          <w:tcPr>
            <w:tcW w:w="1445" w:type="dxa"/>
            <w:tcBorders>
              <w:top w:val="single" w:sz="4" w:space="0" w:color="auto"/>
              <w:bottom w:val="single" w:sz="4" w:space="0" w:color="auto"/>
            </w:tcBorders>
            <w:vAlign w:val="center"/>
          </w:tcPr>
          <w:p w:rsidR="00D316FB" w:rsidRPr="008B0BCD" w:rsidRDefault="006D7E24" w:rsidP="006D7E24">
            <w:pPr>
              <w:pStyle w:val="lisbonparagraph"/>
              <w:spacing w:after="0"/>
              <w:rPr>
                <w:sz w:val="24"/>
                <w:szCs w:val="24"/>
                <w:lang w:val="en-GB"/>
              </w:rPr>
            </w:pPr>
            <w:r>
              <w:rPr>
                <w:sz w:val="24"/>
                <w:szCs w:val="24"/>
                <w:lang w:val="en-GB"/>
              </w:rPr>
              <w:t>Sample</w:t>
            </w:r>
          </w:p>
        </w:tc>
        <w:tc>
          <w:tcPr>
            <w:tcW w:w="1729" w:type="dxa"/>
            <w:tcBorders>
              <w:top w:val="single" w:sz="4" w:space="0" w:color="auto"/>
              <w:bottom w:val="single" w:sz="4" w:space="0" w:color="auto"/>
            </w:tcBorders>
            <w:vAlign w:val="center"/>
          </w:tcPr>
          <w:p w:rsidR="00D316FB" w:rsidRPr="008B0BCD" w:rsidRDefault="00D316FB" w:rsidP="006D7E24">
            <w:pPr>
              <w:pStyle w:val="lisbonparagraph"/>
              <w:spacing w:after="0"/>
              <w:jc w:val="center"/>
              <w:rPr>
                <w:sz w:val="24"/>
                <w:szCs w:val="24"/>
                <w:lang w:val="en-GB"/>
              </w:rPr>
            </w:pPr>
            <w:r w:rsidRPr="008B0BCD">
              <w:rPr>
                <w:sz w:val="24"/>
                <w:szCs w:val="24"/>
                <w:lang w:val="en-GB"/>
              </w:rPr>
              <w:t>X</w:t>
            </w:r>
          </w:p>
        </w:tc>
        <w:tc>
          <w:tcPr>
            <w:tcW w:w="1729" w:type="dxa"/>
            <w:tcBorders>
              <w:top w:val="single" w:sz="4" w:space="0" w:color="auto"/>
              <w:bottom w:val="single" w:sz="4" w:space="0" w:color="auto"/>
            </w:tcBorders>
            <w:vAlign w:val="center"/>
          </w:tcPr>
          <w:p w:rsidR="00D316FB" w:rsidRPr="008B0BCD" w:rsidRDefault="00D316FB" w:rsidP="006D7E24">
            <w:pPr>
              <w:pStyle w:val="lisbonparagraph"/>
              <w:spacing w:after="0"/>
              <w:jc w:val="center"/>
              <w:rPr>
                <w:sz w:val="24"/>
                <w:szCs w:val="24"/>
                <w:lang w:val="en-GB"/>
              </w:rPr>
            </w:pPr>
            <w:r w:rsidRPr="008B0BCD">
              <w:rPr>
                <w:sz w:val="24"/>
                <w:szCs w:val="24"/>
                <w:lang w:val="en-GB"/>
              </w:rPr>
              <w:t>Y</w:t>
            </w:r>
          </w:p>
        </w:tc>
        <w:tc>
          <w:tcPr>
            <w:tcW w:w="1446" w:type="dxa"/>
            <w:tcBorders>
              <w:top w:val="single" w:sz="4" w:space="0" w:color="auto"/>
              <w:bottom w:val="single" w:sz="4" w:space="0" w:color="auto"/>
            </w:tcBorders>
            <w:vAlign w:val="center"/>
          </w:tcPr>
          <w:p w:rsidR="00D316FB" w:rsidRPr="008B0BCD" w:rsidRDefault="00D316FB" w:rsidP="006D7E24">
            <w:pPr>
              <w:pStyle w:val="lisbonparagraph"/>
              <w:spacing w:after="0"/>
              <w:jc w:val="center"/>
              <w:rPr>
                <w:sz w:val="24"/>
                <w:szCs w:val="24"/>
                <w:lang w:val="en-GB"/>
              </w:rPr>
            </w:pPr>
            <w:r w:rsidRPr="008B0BCD">
              <w:rPr>
                <w:sz w:val="24"/>
                <w:szCs w:val="24"/>
                <w:lang w:val="en-GB"/>
              </w:rPr>
              <w:t>…</w:t>
            </w:r>
          </w:p>
        </w:tc>
        <w:tc>
          <w:tcPr>
            <w:tcW w:w="1533" w:type="dxa"/>
            <w:tcBorders>
              <w:top w:val="single" w:sz="4" w:space="0" w:color="auto"/>
              <w:bottom w:val="single" w:sz="4" w:space="0" w:color="auto"/>
            </w:tcBorders>
            <w:vAlign w:val="center"/>
          </w:tcPr>
          <w:p w:rsidR="00D316FB" w:rsidRPr="008B0BCD" w:rsidRDefault="00D316FB" w:rsidP="006D7E24">
            <w:pPr>
              <w:pStyle w:val="lisbonparagraph"/>
              <w:spacing w:after="0"/>
              <w:jc w:val="center"/>
              <w:rPr>
                <w:sz w:val="24"/>
                <w:szCs w:val="24"/>
                <w:lang w:val="en-GB"/>
              </w:rPr>
            </w:pPr>
            <w:r w:rsidRPr="008B0BCD">
              <w:rPr>
                <w:sz w:val="24"/>
                <w:szCs w:val="24"/>
                <w:lang w:val="en-GB"/>
              </w:rPr>
              <w:t>…</w:t>
            </w:r>
          </w:p>
        </w:tc>
      </w:tr>
      <w:tr w:rsidR="00D316FB" w:rsidRPr="008B0BCD" w:rsidTr="00EE20AC">
        <w:trPr>
          <w:jc w:val="center"/>
        </w:trPr>
        <w:tc>
          <w:tcPr>
            <w:tcW w:w="1445" w:type="dxa"/>
            <w:tcBorders>
              <w:top w:val="single" w:sz="4" w:space="0" w:color="auto"/>
            </w:tcBorders>
            <w:vAlign w:val="center"/>
          </w:tcPr>
          <w:p w:rsidR="00D316FB" w:rsidRPr="008B0BCD" w:rsidRDefault="00D316FB" w:rsidP="006D7E24">
            <w:pPr>
              <w:pStyle w:val="lisbonparagraph"/>
              <w:spacing w:after="0"/>
              <w:rPr>
                <w:sz w:val="24"/>
                <w:szCs w:val="24"/>
                <w:lang w:val="en-GB"/>
              </w:rPr>
            </w:pPr>
            <w:r w:rsidRPr="008B0BCD">
              <w:rPr>
                <w:sz w:val="24"/>
                <w:szCs w:val="24"/>
                <w:lang w:val="en-GB"/>
              </w:rPr>
              <w:t>X</w:t>
            </w:r>
          </w:p>
        </w:tc>
        <w:tc>
          <w:tcPr>
            <w:tcW w:w="1729" w:type="dxa"/>
            <w:tcBorders>
              <w:top w:val="single" w:sz="4" w:space="0" w:color="auto"/>
            </w:tcBorders>
            <w:vAlign w:val="center"/>
          </w:tcPr>
          <w:p w:rsidR="00D316FB" w:rsidRPr="008B0BCD" w:rsidRDefault="00D316FB" w:rsidP="006D7E24">
            <w:pPr>
              <w:pStyle w:val="lisbonparagraph"/>
              <w:spacing w:after="0"/>
              <w:jc w:val="right"/>
              <w:rPr>
                <w:sz w:val="24"/>
                <w:szCs w:val="24"/>
                <w:lang w:val="en-GB"/>
              </w:rPr>
            </w:pPr>
          </w:p>
        </w:tc>
        <w:tc>
          <w:tcPr>
            <w:tcW w:w="1729" w:type="dxa"/>
            <w:tcBorders>
              <w:top w:val="single" w:sz="4" w:space="0" w:color="auto"/>
            </w:tcBorders>
            <w:vAlign w:val="center"/>
          </w:tcPr>
          <w:p w:rsidR="00D316FB" w:rsidRPr="008B0BCD" w:rsidRDefault="00D316FB" w:rsidP="006D7E24">
            <w:pPr>
              <w:pStyle w:val="lisbonparagraph"/>
              <w:spacing w:after="0"/>
              <w:jc w:val="right"/>
              <w:rPr>
                <w:sz w:val="24"/>
                <w:szCs w:val="24"/>
                <w:lang w:val="en-GB"/>
              </w:rPr>
            </w:pPr>
          </w:p>
        </w:tc>
        <w:tc>
          <w:tcPr>
            <w:tcW w:w="1446" w:type="dxa"/>
            <w:tcBorders>
              <w:top w:val="single" w:sz="4" w:space="0" w:color="auto"/>
            </w:tcBorders>
            <w:vAlign w:val="center"/>
          </w:tcPr>
          <w:p w:rsidR="00D316FB" w:rsidRPr="008B0BCD" w:rsidRDefault="00D316FB" w:rsidP="006D7E24">
            <w:pPr>
              <w:pStyle w:val="lisbonparagraph"/>
              <w:spacing w:after="0"/>
              <w:jc w:val="right"/>
              <w:rPr>
                <w:sz w:val="24"/>
                <w:szCs w:val="24"/>
                <w:lang w:val="en-GB"/>
              </w:rPr>
            </w:pPr>
          </w:p>
        </w:tc>
        <w:tc>
          <w:tcPr>
            <w:tcW w:w="1533" w:type="dxa"/>
            <w:tcBorders>
              <w:top w:val="single" w:sz="4" w:space="0" w:color="auto"/>
            </w:tcBorders>
            <w:vAlign w:val="center"/>
          </w:tcPr>
          <w:p w:rsidR="00D316FB" w:rsidRPr="008B0BCD" w:rsidRDefault="00D316FB" w:rsidP="006D7E24">
            <w:pPr>
              <w:pStyle w:val="lisbonparagraph"/>
              <w:spacing w:after="0"/>
              <w:jc w:val="right"/>
              <w:rPr>
                <w:sz w:val="24"/>
                <w:szCs w:val="24"/>
                <w:lang w:val="en-GB"/>
              </w:rPr>
            </w:pPr>
          </w:p>
        </w:tc>
      </w:tr>
      <w:tr w:rsidR="00D316FB" w:rsidRPr="008B0BCD" w:rsidTr="00EE20AC">
        <w:trPr>
          <w:jc w:val="center"/>
        </w:trPr>
        <w:tc>
          <w:tcPr>
            <w:tcW w:w="1445" w:type="dxa"/>
            <w:vAlign w:val="center"/>
          </w:tcPr>
          <w:p w:rsidR="00D316FB" w:rsidRPr="008B0BCD" w:rsidRDefault="00D316FB" w:rsidP="006D7E24">
            <w:pPr>
              <w:pStyle w:val="lisbonparagraph"/>
              <w:spacing w:after="0"/>
              <w:rPr>
                <w:sz w:val="24"/>
                <w:szCs w:val="24"/>
                <w:lang w:val="en-GB"/>
              </w:rPr>
            </w:pPr>
            <w:r w:rsidRPr="008B0BCD">
              <w:rPr>
                <w:sz w:val="24"/>
                <w:szCs w:val="24"/>
                <w:lang w:val="en-GB"/>
              </w:rPr>
              <w:t>Y</w:t>
            </w:r>
          </w:p>
        </w:tc>
        <w:tc>
          <w:tcPr>
            <w:tcW w:w="1729" w:type="dxa"/>
            <w:vAlign w:val="center"/>
          </w:tcPr>
          <w:p w:rsidR="00D316FB" w:rsidRPr="008B0BCD" w:rsidRDefault="00D316FB" w:rsidP="006D7E24">
            <w:pPr>
              <w:pStyle w:val="lisbonparagraph"/>
              <w:spacing w:after="0"/>
              <w:jc w:val="right"/>
              <w:rPr>
                <w:sz w:val="24"/>
                <w:szCs w:val="24"/>
                <w:lang w:val="en-GB"/>
              </w:rPr>
            </w:pPr>
          </w:p>
        </w:tc>
        <w:tc>
          <w:tcPr>
            <w:tcW w:w="1729" w:type="dxa"/>
            <w:vAlign w:val="center"/>
          </w:tcPr>
          <w:p w:rsidR="00D316FB" w:rsidRPr="008B0BCD" w:rsidRDefault="00D316FB" w:rsidP="006D7E24">
            <w:pPr>
              <w:pStyle w:val="lisbonparagraph"/>
              <w:spacing w:after="0"/>
              <w:jc w:val="right"/>
              <w:rPr>
                <w:sz w:val="24"/>
                <w:szCs w:val="24"/>
                <w:lang w:val="en-GB"/>
              </w:rPr>
            </w:pPr>
          </w:p>
        </w:tc>
        <w:tc>
          <w:tcPr>
            <w:tcW w:w="1446" w:type="dxa"/>
            <w:vAlign w:val="center"/>
          </w:tcPr>
          <w:p w:rsidR="00D316FB" w:rsidRPr="008B0BCD" w:rsidRDefault="00D316FB" w:rsidP="006D7E24">
            <w:pPr>
              <w:pStyle w:val="lisbonparagraph"/>
              <w:spacing w:after="0"/>
              <w:jc w:val="right"/>
              <w:rPr>
                <w:sz w:val="24"/>
                <w:szCs w:val="24"/>
                <w:lang w:val="en-GB"/>
              </w:rPr>
            </w:pPr>
          </w:p>
        </w:tc>
        <w:tc>
          <w:tcPr>
            <w:tcW w:w="1533" w:type="dxa"/>
            <w:vAlign w:val="center"/>
          </w:tcPr>
          <w:p w:rsidR="00D316FB" w:rsidRPr="008B0BCD" w:rsidRDefault="00D316FB" w:rsidP="006D7E24">
            <w:pPr>
              <w:pStyle w:val="lisbonparagraph"/>
              <w:spacing w:after="0"/>
              <w:jc w:val="right"/>
              <w:rPr>
                <w:sz w:val="24"/>
                <w:szCs w:val="24"/>
                <w:lang w:val="en-GB"/>
              </w:rPr>
            </w:pPr>
          </w:p>
        </w:tc>
      </w:tr>
      <w:tr w:rsidR="00D316FB" w:rsidRPr="008B0BCD" w:rsidTr="00EE20AC">
        <w:trPr>
          <w:jc w:val="center"/>
        </w:trPr>
        <w:tc>
          <w:tcPr>
            <w:tcW w:w="1445" w:type="dxa"/>
            <w:tcBorders>
              <w:bottom w:val="single" w:sz="4" w:space="0" w:color="auto"/>
            </w:tcBorders>
            <w:vAlign w:val="center"/>
          </w:tcPr>
          <w:p w:rsidR="00D316FB" w:rsidRPr="008B0BCD" w:rsidRDefault="00D316FB" w:rsidP="006D7E24">
            <w:pPr>
              <w:pStyle w:val="lisbonparagraph"/>
              <w:spacing w:after="0"/>
              <w:rPr>
                <w:sz w:val="24"/>
                <w:szCs w:val="24"/>
                <w:lang w:val="en-GB"/>
              </w:rPr>
            </w:pPr>
            <w:r w:rsidRPr="008B0BCD">
              <w:rPr>
                <w:sz w:val="24"/>
                <w:szCs w:val="24"/>
                <w:lang w:val="en-GB"/>
              </w:rPr>
              <w:t>Z</w:t>
            </w:r>
          </w:p>
        </w:tc>
        <w:tc>
          <w:tcPr>
            <w:tcW w:w="1729" w:type="dxa"/>
            <w:tcBorders>
              <w:bottom w:val="single" w:sz="4" w:space="0" w:color="auto"/>
            </w:tcBorders>
            <w:vAlign w:val="center"/>
          </w:tcPr>
          <w:p w:rsidR="00D316FB" w:rsidRPr="008B0BCD" w:rsidRDefault="00D316FB" w:rsidP="006D7E24">
            <w:pPr>
              <w:pStyle w:val="lisbonparagraph"/>
              <w:spacing w:after="0"/>
              <w:jc w:val="right"/>
              <w:rPr>
                <w:sz w:val="24"/>
                <w:szCs w:val="24"/>
                <w:lang w:val="en-GB"/>
              </w:rPr>
            </w:pPr>
          </w:p>
        </w:tc>
        <w:tc>
          <w:tcPr>
            <w:tcW w:w="1729" w:type="dxa"/>
            <w:tcBorders>
              <w:bottom w:val="single" w:sz="4" w:space="0" w:color="auto"/>
            </w:tcBorders>
            <w:vAlign w:val="center"/>
          </w:tcPr>
          <w:p w:rsidR="00D316FB" w:rsidRPr="008B0BCD" w:rsidRDefault="00D316FB" w:rsidP="006D7E24">
            <w:pPr>
              <w:pStyle w:val="lisbonparagraph"/>
              <w:spacing w:after="0"/>
              <w:jc w:val="right"/>
              <w:rPr>
                <w:sz w:val="24"/>
                <w:szCs w:val="24"/>
                <w:lang w:val="en-GB"/>
              </w:rPr>
            </w:pPr>
          </w:p>
        </w:tc>
        <w:tc>
          <w:tcPr>
            <w:tcW w:w="1446" w:type="dxa"/>
            <w:tcBorders>
              <w:bottom w:val="single" w:sz="4" w:space="0" w:color="auto"/>
            </w:tcBorders>
            <w:vAlign w:val="center"/>
          </w:tcPr>
          <w:p w:rsidR="00D316FB" w:rsidRPr="008B0BCD" w:rsidRDefault="00D316FB" w:rsidP="006D7E24">
            <w:pPr>
              <w:pStyle w:val="lisbonparagraph"/>
              <w:spacing w:after="0"/>
              <w:jc w:val="right"/>
              <w:rPr>
                <w:sz w:val="24"/>
                <w:szCs w:val="24"/>
                <w:lang w:val="en-GB"/>
              </w:rPr>
            </w:pPr>
          </w:p>
        </w:tc>
        <w:tc>
          <w:tcPr>
            <w:tcW w:w="1533" w:type="dxa"/>
            <w:tcBorders>
              <w:bottom w:val="single" w:sz="4" w:space="0" w:color="auto"/>
            </w:tcBorders>
            <w:vAlign w:val="center"/>
          </w:tcPr>
          <w:p w:rsidR="00D316FB" w:rsidRPr="008B0BCD" w:rsidRDefault="00D316FB" w:rsidP="006D7E24">
            <w:pPr>
              <w:pStyle w:val="lisbonparagraph"/>
              <w:spacing w:after="0"/>
              <w:jc w:val="right"/>
              <w:rPr>
                <w:sz w:val="24"/>
                <w:szCs w:val="24"/>
                <w:lang w:val="en-GB"/>
              </w:rPr>
            </w:pPr>
          </w:p>
        </w:tc>
      </w:tr>
    </w:tbl>
    <w:p w:rsidR="00B07A7A" w:rsidRPr="00DF155C" w:rsidRDefault="00B07A7A" w:rsidP="00DF155C">
      <w:pPr>
        <w:pStyle w:val="lisbonparagraph"/>
        <w:spacing w:after="120" w:line="360" w:lineRule="auto"/>
        <w:rPr>
          <w:sz w:val="24"/>
          <w:szCs w:val="24"/>
          <w:lang w:val="en-GB"/>
        </w:rPr>
      </w:pPr>
    </w:p>
    <w:p w:rsidR="00DF155C" w:rsidRPr="00DF155C" w:rsidRDefault="00DF155C" w:rsidP="00DF155C">
      <w:pPr>
        <w:pStyle w:val="lisbonparagraph"/>
        <w:spacing w:after="120" w:line="360" w:lineRule="auto"/>
        <w:rPr>
          <w:sz w:val="24"/>
          <w:szCs w:val="24"/>
          <w:lang w:val="en-US"/>
        </w:rPr>
      </w:pPr>
      <w:r w:rsidRPr="00DF155C">
        <w:rPr>
          <w:sz w:val="24"/>
          <w:szCs w:val="24"/>
          <w:lang w:val="en-US"/>
        </w:rPr>
        <w:t>The images (photos or other documents) must also be labeled with the figures and must be print quality.</w:t>
      </w:r>
    </w:p>
    <w:p w:rsidR="00DF155C" w:rsidRPr="00DF155C" w:rsidRDefault="00DF155C" w:rsidP="00DF155C">
      <w:pPr>
        <w:pStyle w:val="lisbonparagraph"/>
        <w:spacing w:after="120" w:line="360" w:lineRule="auto"/>
        <w:rPr>
          <w:sz w:val="24"/>
          <w:szCs w:val="24"/>
          <w:lang w:val="en-US"/>
        </w:rPr>
      </w:pPr>
      <w:r w:rsidRPr="00DF155C">
        <w:rPr>
          <w:sz w:val="24"/>
          <w:szCs w:val="24"/>
          <w:lang w:val="en-US"/>
        </w:rPr>
        <w:t>Figures and images, the caption should appear below and centered. Example:</w:t>
      </w:r>
    </w:p>
    <w:p w:rsidR="007A2C44" w:rsidRPr="007A2C44" w:rsidRDefault="00D00598" w:rsidP="007A2C44">
      <w:pPr>
        <w:pStyle w:val="lisbonparagraph"/>
        <w:spacing w:after="120" w:line="360" w:lineRule="auto"/>
        <w:jc w:val="center"/>
      </w:pPr>
      <w:r>
        <w:rPr>
          <w:noProof/>
        </w:rPr>
        <w:drawing>
          <wp:inline distT="0" distB="0" distL="0" distR="0">
            <wp:extent cx="4046220" cy="24403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46220" cy="2440305"/>
                    </a:xfrm>
                    <a:prstGeom prst="rect">
                      <a:avLst/>
                    </a:prstGeom>
                    <a:noFill/>
                    <a:ln w="9525">
                      <a:noFill/>
                      <a:miter lim="800000"/>
                      <a:headEnd/>
                      <a:tailEnd/>
                    </a:ln>
                  </pic:spPr>
                </pic:pic>
              </a:graphicData>
            </a:graphic>
          </wp:inline>
        </w:drawing>
      </w:r>
    </w:p>
    <w:p w:rsidR="007A2C44" w:rsidRPr="007A2C44" w:rsidRDefault="007A2C44" w:rsidP="007A2C44">
      <w:pPr>
        <w:pStyle w:val="lisbonparagraph"/>
        <w:spacing w:after="120" w:line="360" w:lineRule="auto"/>
        <w:jc w:val="center"/>
        <w:rPr>
          <w:lang w:val="en-US"/>
        </w:rPr>
      </w:pPr>
      <w:r w:rsidRPr="007A2C44">
        <w:rPr>
          <w:sz w:val="24"/>
          <w:szCs w:val="24"/>
          <w:lang w:val="en-US"/>
        </w:rPr>
        <w:t>Figure 1: Example of figure.</w:t>
      </w:r>
    </w:p>
    <w:p w:rsidR="007A2C44" w:rsidRPr="00F61447" w:rsidRDefault="007A2C44" w:rsidP="007A2C44">
      <w:pPr>
        <w:pStyle w:val="lisbonsubchater1"/>
        <w:spacing w:before="0" w:after="120" w:line="360" w:lineRule="auto"/>
        <w:jc w:val="both"/>
        <w:rPr>
          <w:rFonts w:ascii="Times New Roman" w:hAnsi="Times New Roman" w:cs="Times New Roman"/>
          <w:lang w:val="en-US"/>
        </w:rPr>
      </w:pPr>
      <w:r w:rsidRPr="00F61447">
        <w:rPr>
          <w:rFonts w:ascii="Times New Roman" w:hAnsi="Times New Roman" w:cs="Times New Roman"/>
          <w:lang w:val="en-US"/>
        </w:rPr>
        <w:t>BIBLIOGRAPHY</w:t>
      </w:r>
    </w:p>
    <w:p w:rsidR="00F61447" w:rsidRPr="00F61447" w:rsidRDefault="00F61447" w:rsidP="00F61447">
      <w:pPr>
        <w:pStyle w:val="Keyword"/>
        <w:spacing w:after="120" w:line="360" w:lineRule="auto"/>
        <w:rPr>
          <w:rFonts w:ascii="Times New Roman" w:hAnsi="Times New Roman"/>
          <w:bCs/>
          <w:sz w:val="24"/>
          <w:lang w:val="en-US"/>
        </w:rPr>
      </w:pPr>
      <w:r w:rsidRPr="00F61447">
        <w:rPr>
          <w:rFonts w:ascii="Times New Roman" w:hAnsi="Times New Roman"/>
          <w:bCs/>
          <w:sz w:val="24"/>
          <w:lang w:val="en-US"/>
        </w:rPr>
        <w:t>Silva, Hermenegildo (2007a), The Vegetables Theory, Cambridge, Agriculture</w:t>
      </w:r>
    </w:p>
    <w:p w:rsidR="00F61447" w:rsidRPr="00F61447" w:rsidRDefault="00F61447" w:rsidP="00F61447">
      <w:pPr>
        <w:pStyle w:val="Keyword"/>
        <w:spacing w:after="120" w:line="360" w:lineRule="auto"/>
        <w:rPr>
          <w:rFonts w:ascii="Times New Roman" w:hAnsi="Times New Roman"/>
          <w:bCs/>
          <w:sz w:val="24"/>
          <w:lang w:val="en-US"/>
        </w:rPr>
      </w:pPr>
      <w:r w:rsidRPr="00F61447">
        <w:rPr>
          <w:rFonts w:ascii="Times New Roman" w:hAnsi="Times New Roman"/>
          <w:bCs/>
          <w:sz w:val="24"/>
          <w:lang w:val="en-US"/>
        </w:rPr>
        <w:t>Sousa, João (2002), “Weed Killers and Manure” in Cunha, Maria (coord.), Farming - Theories and Practices, London, Grassland Publishing Company, pp. 222-244</w:t>
      </w:r>
    </w:p>
    <w:p w:rsidR="008B6730" w:rsidRPr="00D54E2E" w:rsidRDefault="00F61447" w:rsidP="00F61447">
      <w:pPr>
        <w:pStyle w:val="Keyword"/>
        <w:spacing w:before="0" w:after="120" w:line="360" w:lineRule="auto"/>
        <w:rPr>
          <w:rFonts w:ascii="Times New Roman" w:hAnsi="Times New Roman"/>
          <w:sz w:val="24"/>
          <w:lang w:val="en-US"/>
        </w:rPr>
      </w:pPr>
      <w:r w:rsidRPr="00D54E2E">
        <w:rPr>
          <w:rFonts w:ascii="Times New Roman" w:hAnsi="Times New Roman"/>
          <w:sz w:val="24"/>
          <w:lang w:val="en-US"/>
        </w:rPr>
        <w:t>Martins, Vicente (2009), Tasty Broccoli, Farmer Review, Vol. 32, nº 3, pp. 234-275</w:t>
      </w:r>
    </w:p>
    <w:sectPr w:rsidR="008B6730" w:rsidRPr="00D54E2E" w:rsidSect="00772232">
      <w:headerReference w:type="default" r:id="rId10"/>
      <w:footerReference w:type="default" r:id="rId11"/>
      <w:headerReference w:type="first" r:id="rId12"/>
      <w:pgSz w:w="11906" w:h="16838"/>
      <w:pgMar w:top="1418" w:right="1418" w:bottom="1418" w:left="1418" w:header="284"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DF3" w:rsidRDefault="00A02DF3">
      <w:r>
        <w:separator/>
      </w:r>
    </w:p>
  </w:endnote>
  <w:endnote w:type="continuationSeparator" w:id="0">
    <w:p w:rsidR="00A02DF3" w:rsidRDefault="00A02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456" w:rsidRPr="00D00598" w:rsidRDefault="00530456" w:rsidP="00D00598">
    <w:pPr>
      <w:pStyle w:val="Rodap"/>
      <w:pBdr>
        <w:top w:val="single" w:sz="12" w:space="0" w:color="1D1B11" w:themeColor="background2" w:themeShade="1A"/>
      </w:pBdr>
      <w:jc w:val="right"/>
      <w:rPr>
        <w:rFonts w:ascii="Arial" w:hAnsi="Arial" w:cs="Arial"/>
        <w:b/>
        <w:color w:val="1D1B11" w:themeColor="background2" w:themeShade="1A"/>
        <w:sz w:val="20"/>
        <w:szCs w:val="20"/>
      </w:rPr>
    </w:pPr>
    <w:r w:rsidRPr="00D00598">
      <w:rPr>
        <w:rFonts w:ascii="Arial" w:hAnsi="Arial" w:cs="Arial"/>
        <w:b/>
        <w:color w:val="1D1B11" w:themeColor="background2" w:themeShade="1A"/>
        <w:sz w:val="20"/>
        <w:szCs w:val="20"/>
      </w:rPr>
      <w:fldChar w:fldCharType="begin"/>
    </w:r>
    <w:r w:rsidRPr="00D00598">
      <w:rPr>
        <w:rFonts w:ascii="Arial" w:hAnsi="Arial" w:cs="Arial"/>
        <w:b/>
        <w:color w:val="1D1B11" w:themeColor="background2" w:themeShade="1A"/>
        <w:sz w:val="20"/>
        <w:szCs w:val="20"/>
      </w:rPr>
      <w:instrText xml:space="preserve"> PAGE   \* MERGEFORMAT </w:instrText>
    </w:r>
    <w:r w:rsidRPr="00D00598">
      <w:rPr>
        <w:rFonts w:ascii="Arial" w:hAnsi="Arial" w:cs="Arial"/>
        <w:b/>
        <w:color w:val="1D1B11" w:themeColor="background2" w:themeShade="1A"/>
        <w:sz w:val="20"/>
        <w:szCs w:val="20"/>
      </w:rPr>
      <w:fldChar w:fldCharType="separate"/>
    </w:r>
    <w:r w:rsidR="00D00598">
      <w:rPr>
        <w:rFonts w:ascii="Arial" w:hAnsi="Arial" w:cs="Arial"/>
        <w:b/>
        <w:noProof/>
        <w:color w:val="1D1B11" w:themeColor="background2" w:themeShade="1A"/>
        <w:sz w:val="20"/>
        <w:szCs w:val="20"/>
      </w:rPr>
      <w:t>4</w:t>
    </w:r>
    <w:r w:rsidRPr="00D00598">
      <w:rPr>
        <w:rFonts w:ascii="Arial" w:hAnsi="Arial" w:cs="Arial"/>
        <w:b/>
        <w:color w:val="1D1B11" w:themeColor="background2" w:themeShade="1A"/>
        <w:sz w:val="20"/>
        <w:szCs w:val="20"/>
      </w:rPr>
      <w:fldChar w:fldCharType="end"/>
    </w:r>
  </w:p>
  <w:p w:rsidR="00A71E95" w:rsidRPr="009D51AF" w:rsidRDefault="00A71E95" w:rsidP="00BE6D8B">
    <w:pPr>
      <w:pStyle w:val="Rodap"/>
      <w:tabs>
        <w:tab w:val="clear" w:pos="4252"/>
        <w:tab w:val="center" w:pos="8280"/>
      </w:tabs>
      <w:rPr>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DF3" w:rsidRDefault="00A02DF3">
      <w:r>
        <w:separator/>
      </w:r>
    </w:p>
  </w:footnote>
  <w:footnote w:type="continuationSeparator" w:id="0">
    <w:p w:rsidR="00A02DF3" w:rsidRDefault="00A02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92" w:rsidRPr="00696377" w:rsidRDefault="00590092" w:rsidP="000023E0">
    <w:pPr>
      <w:pStyle w:val="NormalWeb"/>
      <w:spacing w:before="0" w:beforeAutospacing="0" w:after="0" w:afterAutospacing="0"/>
      <w:jc w:val="center"/>
      <w:rPr>
        <w:rFonts w:ascii="Arial" w:hAnsi="Arial" w:cs="Arial"/>
        <w:b/>
        <w:bCs/>
        <w:color w:val="0F243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76" w:rsidRPr="008C2976" w:rsidRDefault="008C2976" w:rsidP="008C2976">
    <w:pPr>
      <w:pStyle w:val="Cabealho"/>
      <w:rPr>
        <w:b/>
        <w:bCs/>
      </w:rPr>
    </w:pPr>
  </w:p>
  <w:p w:rsidR="006144FD" w:rsidRPr="008C2976" w:rsidRDefault="00D00598" w:rsidP="000023E0">
    <w:pPr>
      <w:pStyle w:val="Cabealho"/>
      <w:jc w:val="center"/>
      <w:rPr>
        <w:b/>
        <w:bCs/>
      </w:rPr>
    </w:pPr>
    <w:r>
      <w:rPr>
        <w:b/>
        <w:bCs/>
        <w:noProof/>
      </w:rPr>
      <w:drawing>
        <wp:inline distT="0" distB="0" distL="0" distR="0">
          <wp:extent cx="5257800" cy="862965"/>
          <wp:effectExtent l="19050" t="0" r="0" b="0"/>
          <wp:docPr id="3" name="Imagem 3"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pic:cNvPicPr>
                    <a:picLocks noChangeAspect="1" noChangeArrowheads="1"/>
                  </pic:cNvPicPr>
                </pic:nvPicPr>
                <pic:blipFill>
                  <a:blip r:embed="rId1"/>
                  <a:srcRect/>
                  <a:stretch>
                    <a:fillRect/>
                  </a:stretch>
                </pic:blipFill>
                <pic:spPr bwMode="auto">
                  <a:xfrm>
                    <a:off x="0" y="0"/>
                    <a:ext cx="5257800" cy="86296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A2C04"/>
    <w:multiLevelType w:val="multilevel"/>
    <w:tmpl w:val="BC769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70262"/>
    <w:multiLevelType w:val="multilevel"/>
    <w:tmpl w:val="5D866F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AC0936"/>
    <w:multiLevelType w:val="hybridMultilevel"/>
    <w:tmpl w:val="819E218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nsid w:val="48407956"/>
    <w:multiLevelType w:val="hybridMultilevel"/>
    <w:tmpl w:val="F330355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E0F66D9"/>
    <w:multiLevelType w:val="hybridMultilevel"/>
    <w:tmpl w:val="99CCCF8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5ED60B29"/>
    <w:multiLevelType w:val="hybridMultilevel"/>
    <w:tmpl w:val="562E8A5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F982FDF"/>
    <w:multiLevelType w:val="hybridMultilevel"/>
    <w:tmpl w:val="917A6F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stylePaneFormatFilter w:val="3F01"/>
  <w:defaultTabStop w:val="708"/>
  <w:hyphenationZone w:val="425"/>
  <w:drawingGridHorizontalSpacing w:val="120"/>
  <w:displayHorizontalDrawingGridEvery w:val="2"/>
  <w:characterSpacingControl w:val="doNotCompress"/>
  <w:hdrShapeDefaults>
    <o:shapedefaults v:ext="edit" spidmax="3074">
      <o:colormenu v:ext="edit" fillcolor="none" strokecolor="none"/>
    </o:shapedefaults>
    <o:shapelayout v:ext="edit">
      <o:regrouptable v:ext="edit">
        <o:entry new="1" old="0"/>
      </o:regrouptable>
    </o:shapelayout>
  </w:hdrShapeDefaults>
  <w:footnotePr>
    <w:footnote w:id="-1"/>
    <w:footnote w:id="0"/>
  </w:footnotePr>
  <w:endnotePr>
    <w:endnote w:id="-1"/>
    <w:endnote w:id="0"/>
  </w:endnotePr>
  <w:compat/>
  <w:rsids>
    <w:rsidRoot w:val="00B32CBD"/>
    <w:rsid w:val="000023E0"/>
    <w:rsid w:val="00002474"/>
    <w:rsid w:val="000158AA"/>
    <w:rsid w:val="00064977"/>
    <w:rsid w:val="00097659"/>
    <w:rsid w:val="000A4D96"/>
    <w:rsid w:val="000B1065"/>
    <w:rsid w:val="000E2159"/>
    <w:rsid w:val="00136783"/>
    <w:rsid w:val="0014493D"/>
    <w:rsid w:val="0014651F"/>
    <w:rsid w:val="0015354B"/>
    <w:rsid w:val="00170844"/>
    <w:rsid w:val="0019094C"/>
    <w:rsid w:val="001B19F0"/>
    <w:rsid w:val="001D7148"/>
    <w:rsid w:val="00205A2D"/>
    <w:rsid w:val="00221CA4"/>
    <w:rsid w:val="002250FF"/>
    <w:rsid w:val="00260E41"/>
    <w:rsid w:val="00267DAB"/>
    <w:rsid w:val="0027129E"/>
    <w:rsid w:val="002D2982"/>
    <w:rsid w:val="002E57A6"/>
    <w:rsid w:val="003049FF"/>
    <w:rsid w:val="00320443"/>
    <w:rsid w:val="00337126"/>
    <w:rsid w:val="00376C80"/>
    <w:rsid w:val="0038422A"/>
    <w:rsid w:val="003A2ECD"/>
    <w:rsid w:val="003D3D3A"/>
    <w:rsid w:val="0040284F"/>
    <w:rsid w:val="00424B10"/>
    <w:rsid w:val="004B2BA8"/>
    <w:rsid w:val="004B33DC"/>
    <w:rsid w:val="004B5998"/>
    <w:rsid w:val="00504EDE"/>
    <w:rsid w:val="00512940"/>
    <w:rsid w:val="00522D35"/>
    <w:rsid w:val="00525AF2"/>
    <w:rsid w:val="00530456"/>
    <w:rsid w:val="0054089E"/>
    <w:rsid w:val="0054450D"/>
    <w:rsid w:val="0057083C"/>
    <w:rsid w:val="00590092"/>
    <w:rsid w:val="005A62EC"/>
    <w:rsid w:val="005A6C8E"/>
    <w:rsid w:val="005C142F"/>
    <w:rsid w:val="005F270B"/>
    <w:rsid w:val="005F2795"/>
    <w:rsid w:val="00610A93"/>
    <w:rsid w:val="006113E4"/>
    <w:rsid w:val="006144FD"/>
    <w:rsid w:val="00617B63"/>
    <w:rsid w:val="00663582"/>
    <w:rsid w:val="00696377"/>
    <w:rsid w:val="006C2637"/>
    <w:rsid w:val="006D7E24"/>
    <w:rsid w:val="006F0BDA"/>
    <w:rsid w:val="00705B59"/>
    <w:rsid w:val="00720C6E"/>
    <w:rsid w:val="007232FA"/>
    <w:rsid w:val="00724B4F"/>
    <w:rsid w:val="00730D40"/>
    <w:rsid w:val="00734761"/>
    <w:rsid w:val="00737489"/>
    <w:rsid w:val="007429E3"/>
    <w:rsid w:val="007469E8"/>
    <w:rsid w:val="00772232"/>
    <w:rsid w:val="00772FB7"/>
    <w:rsid w:val="00774C63"/>
    <w:rsid w:val="007909EE"/>
    <w:rsid w:val="007913FB"/>
    <w:rsid w:val="007A2C44"/>
    <w:rsid w:val="007A5F6C"/>
    <w:rsid w:val="007F2054"/>
    <w:rsid w:val="007F738B"/>
    <w:rsid w:val="00804765"/>
    <w:rsid w:val="00806E2B"/>
    <w:rsid w:val="008168D4"/>
    <w:rsid w:val="008368DB"/>
    <w:rsid w:val="008440E2"/>
    <w:rsid w:val="00856042"/>
    <w:rsid w:val="0086221F"/>
    <w:rsid w:val="008B0BCD"/>
    <w:rsid w:val="008B6730"/>
    <w:rsid w:val="008C2976"/>
    <w:rsid w:val="008E0193"/>
    <w:rsid w:val="00926702"/>
    <w:rsid w:val="00946372"/>
    <w:rsid w:val="009716A2"/>
    <w:rsid w:val="00976BBB"/>
    <w:rsid w:val="009A23EC"/>
    <w:rsid w:val="009B7EB7"/>
    <w:rsid w:val="009E030A"/>
    <w:rsid w:val="009F254F"/>
    <w:rsid w:val="00A00A72"/>
    <w:rsid w:val="00A02DF3"/>
    <w:rsid w:val="00A30293"/>
    <w:rsid w:val="00A71E95"/>
    <w:rsid w:val="00A91D6B"/>
    <w:rsid w:val="00AC55B4"/>
    <w:rsid w:val="00AC5DCA"/>
    <w:rsid w:val="00B00E0F"/>
    <w:rsid w:val="00B060EC"/>
    <w:rsid w:val="00B07A7A"/>
    <w:rsid w:val="00B21509"/>
    <w:rsid w:val="00B27866"/>
    <w:rsid w:val="00B32CBD"/>
    <w:rsid w:val="00B4734D"/>
    <w:rsid w:val="00B47BF8"/>
    <w:rsid w:val="00B84487"/>
    <w:rsid w:val="00BA514C"/>
    <w:rsid w:val="00BC2EBB"/>
    <w:rsid w:val="00BE20EF"/>
    <w:rsid w:val="00BE6D8B"/>
    <w:rsid w:val="00BF442F"/>
    <w:rsid w:val="00C230A6"/>
    <w:rsid w:val="00C24744"/>
    <w:rsid w:val="00C55871"/>
    <w:rsid w:val="00C9368D"/>
    <w:rsid w:val="00CD1D60"/>
    <w:rsid w:val="00CD580F"/>
    <w:rsid w:val="00CD79CD"/>
    <w:rsid w:val="00CE4103"/>
    <w:rsid w:val="00CF7D27"/>
    <w:rsid w:val="00D00598"/>
    <w:rsid w:val="00D05174"/>
    <w:rsid w:val="00D316FB"/>
    <w:rsid w:val="00D32F92"/>
    <w:rsid w:val="00D54E2E"/>
    <w:rsid w:val="00D658B8"/>
    <w:rsid w:val="00DC1440"/>
    <w:rsid w:val="00DC23FE"/>
    <w:rsid w:val="00DF155C"/>
    <w:rsid w:val="00E035E0"/>
    <w:rsid w:val="00E5430E"/>
    <w:rsid w:val="00E732A7"/>
    <w:rsid w:val="00E87862"/>
    <w:rsid w:val="00E95F4F"/>
    <w:rsid w:val="00EA0AFF"/>
    <w:rsid w:val="00EE20AC"/>
    <w:rsid w:val="00F02E95"/>
    <w:rsid w:val="00F33C7F"/>
    <w:rsid w:val="00F520DE"/>
    <w:rsid w:val="00F61447"/>
    <w:rsid w:val="00F63207"/>
    <w:rsid w:val="00F64EE4"/>
    <w:rsid w:val="00F74BD8"/>
    <w:rsid w:val="00F76207"/>
    <w:rsid w:val="00F81F2E"/>
    <w:rsid w:val="00F82E4F"/>
    <w:rsid w:val="00F909BD"/>
    <w:rsid w:val="00FA2263"/>
    <w:rsid w:val="00FB18D7"/>
    <w:rsid w:val="00FE63B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CBD"/>
    <w:rPr>
      <w:sz w:val="24"/>
      <w:szCs w:val="24"/>
    </w:rPr>
  </w:style>
  <w:style w:type="paragraph" w:styleId="Ttulo1">
    <w:name w:val="heading 1"/>
    <w:aliases w:val="lisbon_title"/>
    <w:basedOn w:val="Normal"/>
    <w:next w:val="Normal"/>
    <w:qFormat/>
    <w:rsid w:val="00B32CBD"/>
    <w:pPr>
      <w:keepNext/>
      <w:spacing w:before="240" w:after="60"/>
      <w:outlineLvl w:val="0"/>
    </w:pPr>
    <w:rPr>
      <w:rFonts w:ascii="Arial" w:hAnsi="Arial" w:cs="Arial"/>
      <w:b/>
      <w:bCs/>
      <w:kern w:val="32"/>
      <w:sz w:val="32"/>
      <w:szCs w:val="3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Keyword">
    <w:name w:val="Keyword"/>
    <w:basedOn w:val="Abstract"/>
    <w:next w:val="Ttulo1"/>
    <w:rsid w:val="00B32CBD"/>
  </w:style>
  <w:style w:type="paragraph" w:customStyle="1" w:styleId="ChapterTitle">
    <w:name w:val="Chapter Title"/>
    <w:basedOn w:val="Abstract"/>
    <w:next w:val="Authornames"/>
    <w:rsid w:val="00B32CBD"/>
    <w:pPr>
      <w:spacing w:after="480" w:line="320" w:lineRule="atLeast"/>
    </w:pPr>
    <w:rPr>
      <w:b/>
      <w:bCs/>
      <w:sz w:val="28"/>
    </w:rPr>
  </w:style>
  <w:style w:type="paragraph" w:customStyle="1" w:styleId="Abstract">
    <w:name w:val="Abstract"/>
    <w:basedOn w:val="Normal"/>
    <w:next w:val="Keyword"/>
    <w:rsid w:val="00B32CBD"/>
    <w:pPr>
      <w:suppressAutoHyphens/>
      <w:spacing w:before="240" w:line="220" w:lineRule="atLeast"/>
      <w:jc w:val="both"/>
    </w:pPr>
    <w:rPr>
      <w:rFonts w:ascii="Arial" w:hAnsi="Arial"/>
      <w:sz w:val="18"/>
      <w:lang w:val="en-GB" w:eastAsia="en-US"/>
    </w:rPr>
  </w:style>
  <w:style w:type="paragraph" w:customStyle="1" w:styleId="Authornames">
    <w:name w:val="Author name(s)"/>
    <w:basedOn w:val="Abstract"/>
    <w:next w:val="Authoraddress"/>
    <w:rsid w:val="00B32CBD"/>
    <w:pPr>
      <w:spacing w:after="120" w:line="240" w:lineRule="atLeast"/>
    </w:pPr>
    <w:rPr>
      <w:b/>
      <w:sz w:val="20"/>
    </w:rPr>
  </w:style>
  <w:style w:type="paragraph" w:customStyle="1" w:styleId="Authoraddress">
    <w:name w:val="Author address"/>
    <w:basedOn w:val="Abstract"/>
    <w:next w:val="Abstract"/>
    <w:rsid w:val="00B32CBD"/>
    <w:pPr>
      <w:spacing w:before="0"/>
    </w:pPr>
    <w:rPr>
      <w:bCs/>
    </w:rPr>
  </w:style>
  <w:style w:type="paragraph" w:styleId="Cabealho">
    <w:name w:val="header"/>
    <w:basedOn w:val="Normal"/>
    <w:link w:val="CabealhoCarcter"/>
    <w:rsid w:val="00B32CBD"/>
    <w:pPr>
      <w:tabs>
        <w:tab w:val="center" w:pos="4252"/>
        <w:tab w:val="right" w:pos="8504"/>
      </w:tabs>
    </w:pPr>
  </w:style>
  <w:style w:type="paragraph" w:styleId="Rodap">
    <w:name w:val="footer"/>
    <w:basedOn w:val="Normal"/>
    <w:link w:val="RodapCarcter"/>
    <w:uiPriority w:val="99"/>
    <w:rsid w:val="00B32CBD"/>
    <w:pPr>
      <w:tabs>
        <w:tab w:val="center" w:pos="4252"/>
        <w:tab w:val="right" w:pos="8504"/>
      </w:tabs>
    </w:pPr>
  </w:style>
  <w:style w:type="paragraph" w:customStyle="1" w:styleId="lisbonparagraph">
    <w:name w:val="lisbon_paragraph"/>
    <w:basedOn w:val="Normal"/>
    <w:rsid w:val="009E030A"/>
    <w:pPr>
      <w:spacing w:after="60"/>
      <w:jc w:val="both"/>
    </w:pPr>
    <w:rPr>
      <w:sz w:val="20"/>
      <w:szCs w:val="20"/>
    </w:rPr>
  </w:style>
  <w:style w:type="paragraph" w:customStyle="1" w:styleId="lisbonsubchapter3">
    <w:name w:val="lisbon_subchapter3"/>
    <w:basedOn w:val="lisbonsubchapter2"/>
    <w:next w:val="lisbonparagraph"/>
    <w:rsid w:val="009E030A"/>
    <w:pPr>
      <w:spacing w:before="120"/>
    </w:pPr>
    <w:rPr>
      <w:i/>
      <w:iCs/>
    </w:rPr>
  </w:style>
  <w:style w:type="paragraph" w:customStyle="1" w:styleId="lisbonsubchapter2">
    <w:name w:val="lisbon_subchapter2"/>
    <w:basedOn w:val="lisbonsubchater1"/>
    <w:next w:val="lisbonparagraph"/>
    <w:rsid w:val="009E030A"/>
    <w:pPr>
      <w:spacing w:before="160"/>
    </w:pPr>
    <w:rPr>
      <w:sz w:val="20"/>
      <w:szCs w:val="20"/>
    </w:rPr>
  </w:style>
  <w:style w:type="paragraph" w:customStyle="1" w:styleId="lisbonsubchater1">
    <w:name w:val="lisbon_subchater1"/>
    <w:next w:val="lisbonparagraph"/>
    <w:rsid w:val="009E030A"/>
    <w:pPr>
      <w:keepNext/>
      <w:spacing w:before="240" w:after="60"/>
    </w:pPr>
    <w:rPr>
      <w:rFonts w:ascii="Arial" w:hAnsi="Arial" w:cs="Arial"/>
      <w:b/>
      <w:bCs/>
      <w:color w:val="000000"/>
      <w:kern w:val="32"/>
      <w:sz w:val="24"/>
      <w:szCs w:val="24"/>
    </w:rPr>
  </w:style>
  <w:style w:type="paragraph" w:customStyle="1" w:styleId="lisbonchapter">
    <w:name w:val="lisbon_chapter"/>
    <w:next w:val="lisbonparagraph"/>
    <w:rsid w:val="009E030A"/>
    <w:pPr>
      <w:keepNext/>
      <w:autoSpaceDE w:val="0"/>
      <w:autoSpaceDN w:val="0"/>
      <w:adjustRightInd w:val="0"/>
      <w:spacing w:before="240" w:after="60"/>
    </w:pPr>
    <w:rPr>
      <w:rFonts w:ascii="Arial" w:hAnsi="Arial" w:cs="Arial"/>
      <w:b/>
      <w:bCs/>
      <w:caps/>
      <w:color w:val="000000"/>
      <w:kern w:val="32"/>
      <w:sz w:val="24"/>
      <w:szCs w:val="24"/>
    </w:rPr>
  </w:style>
  <w:style w:type="paragraph" w:customStyle="1" w:styleId="lisbonauthor">
    <w:name w:val="lisbon_author"/>
    <w:basedOn w:val="lisbonparagraph"/>
    <w:next w:val="lisboninfoauthor"/>
    <w:rsid w:val="009E030A"/>
    <w:pPr>
      <w:keepNext/>
      <w:spacing w:after="0"/>
      <w:jc w:val="left"/>
    </w:pPr>
    <w:rPr>
      <w:b/>
      <w:bCs/>
    </w:rPr>
  </w:style>
  <w:style w:type="paragraph" w:customStyle="1" w:styleId="lisboninfoauthor">
    <w:name w:val="lisbon_infoauthor"/>
    <w:basedOn w:val="lisbonparagraph"/>
    <w:next w:val="lisbonparagraph"/>
    <w:rsid w:val="009E030A"/>
    <w:pPr>
      <w:jc w:val="left"/>
    </w:pPr>
    <w:rPr>
      <w:i/>
      <w:iCs/>
    </w:rPr>
  </w:style>
  <w:style w:type="paragraph" w:customStyle="1" w:styleId="lisbonsummary">
    <w:name w:val="lisbon_summary"/>
    <w:basedOn w:val="lisbonparagraph"/>
    <w:next w:val="lisbonparagraph"/>
    <w:rsid w:val="009E030A"/>
    <w:rPr>
      <w:i/>
      <w:iCs/>
    </w:rPr>
  </w:style>
  <w:style w:type="paragraph" w:customStyle="1" w:styleId="lisbon-references">
    <w:name w:val="lisbon-references"/>
    <w:basedOn w:val="lisbonparagraph"/>
    <w:rsid w:val="009E030A"/>
    <w:rPr>
      <w:sz w:val="18"/>
      <w:lang w:val="en-GB"/>
    </w:rPr>
  </w:style>
  <w:style w:type="character" w:styleId="Hiperligao">
    <w:name w:val="Hyperlink"/>
    <w:basedOn w:val="Tipodeletrapredefinidodopargrafo"/>
    <w:rsid w:val="00424B10"/>
    <w:rPr>
      <w:color w:val="0000FF"/>
      <w:u w:val="single"/>
    </w:rPr>
  </w:style>
  <w:style w:type="paragraph" w:customStyle="1" w:styleId="Tablecaption">
    <w:name w:val="Table caption"/>
    <w:basedOn w:val="Normal"/>
    <w:next w:val="Tablerule"/>
    <w:rsid w:val="00B07A7A"/>
    <w:pPr>
      <w:overflowPunct w:val="0"/>
      <w:autoSpaceDE w:val="0"/>
      <w:autoSpaceDN w:val="0"/>
      <w:adjustRightInd w:val="0"/>
      <w:spacing w:line="220" w:lineRule="exact"/>
      <w:jc w:val="both"/>
      <w:textAlignment w:val="baseline"/>
    </w:pPr>
    <w:rPr>
      <w:sz w:val="20"/>
      <w:szCs w:val="20"/>
      <w:lang w:val="en-US" w:eastAsia="en-US"/>
    </w:rPr>
  </w:style>
  <w:style w:type="paragraph" w:customStyle="1" w:styleId="Tablerule">
    <w:name w:val="Table rule"/>
    <w:basedOn w:val="Normal"/>
    <w:next w:val="Tabletext"/>
    <w:rsid w:val="00B07A7A"/>
    <w:pPr>
      <w:overflowPunct w:val="0"/>
      <w:autoSpaceDE w:val="0"/>
      <w:autoSpaceDN w:val="0"/>
      <w:adjustRightInd w:val="0"/>
      <w:spacing w:after="60" w:line="40" w:lineRule="exact"/>
      <w:textAlignment w:val="baseline"/>
    </w:pPr>
    <w:rPr>
      <w:sz w:val="16"/>
      <w:szCs w:val="20"/>
      <w:lang w:val="en-US" w:eastAsia="en-US"/>
    </w:rPr>
  </w:style>
  <w:style w:type="paragraph" w:customStyle="1" w:styleId="Tabletext">
    <w:name w:val="Table text"/>
    <w:basedOn w:val="Normal"/>
    <w:rsid w:val="00B07A7A"/>
    <w:pPr>
      <w:overflowPunct w:val="0"/>
      <w:autoSpaceDE w:val="0"/>
      <w:autoSpaceDN w:val="0"/>
      <w:adjustRightInd w:val="0"/>
      <w:spacing w:line="220" w:lineRule="exact"/>
      <w:textAlignment w:val="baseline"/>
    </w:pPr>
    <w:rPr>
      <w:sz w:val="20"/>
      <w:szCs w:val="20"/>
      <w:lang w:val="en-US" w:eastAsia="en-US"/>
    </w:rPr>
  </w:style>
  <w:style w:type="table" w:styleId="Tabelacomgrelha">
    <w:name w:val="Table Grid"/>
    <w:basedOn w:val="Tabelanormal"/>
    <w:rsid w:val="00D3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Tipodeletrapredefinidodopargrafo"/>
    <w:qFormat/>
    <w:rsid w:val="00FA2263"/>
    <w:rPr>
      <w:b/>
      <w:bCs/>
    </w:rPr>
  </w:style>
  <w:style w:type="paragraph" w:styleId="NormalWeb">
    <w:name w:val="Normal (Web)"/>
    <w:basedOn w:val="Normal"/>
    <w:rsid w:val="00530456"/>
    <w:pPr>
      <w:spacing w:before="100" w:beforeAutospacing="1" w:after="100" w:afterAutospacing="1"/>
    </w:pPr>
  </w:style>
  <w:style w:type="character" w:customStyle="1" w:styleId="RodapCarcter">
    <w:name w:val="Rodapé Carácter"/>
    <w:basedOn w:val="Tipodeletrapredefinidodopargrafo"/>
    <w:link w:val="Rodap"/>
    <w:uiPriority w:val="99"/>
    <w:rsid w:val="00530456"/>
    <w:rPr>
      <w:sz w:val="24"/>
      <w:szCs w:val="24"/>
    </w:rPr>
  </w:style>
  <w:style w:type="character" w:customStyle="1" w:styleId="CabealhoCarcter">
    <w:name w:val="Cabeçalho Carácter"/>
    <w:basedOn w:val="Tipodeletrapredefinidodopargrafo"/>
    <w:link w:val="Cabealho"/>
    <w:rsid w:val="00590092"/>
    <w:rPr>
      <w:sz w:val="24"/>
      <w:szCs w:val="24"/>
    </w:rPr>
  </w:style>
  <w:style w:type="character" w:customStyle="1" w:styleId="style63">
    <w:name w:val="style63"/>
    <w:basedOn w:val="Tipodeletrapredefinidodopargrafo"/>
    <w:rsid w:val="003049FF"/>
  </w:style>
  <w:style w:type="paragraph" w:customStyle="1" w:styleId="meta">
    <w:name w:val="meta"/>
    <w:basedOn w:val="Normal"/>
    <w:rsid w:val="003049FF"/>
    <w:pPr>
      <w:spacing w:before="100" w:beforeAutospacing="1" w:after="100" w:afterAutospacing="1"/>
    </w:pPr>
  </w:style>
  <w:style w:type="character" w:customStyle="1" w:styleId="title">
    <w:name w:val="title"/>
    <w:basedOn w:val="Tipodeletrapredefinidodopargrafo"/>
    <w:rsid w:val="003049FF"/>
  </w:style>
  <w:style w:type="paragraph" w:styleId="Textodebalo">
    <w:name w:val="Balloon Text"/>
    <w:basedOn w:val="Normal"/>
    <w:link w:val="TextodebaloCarcter"/>
    <w:rsid w:val="003D3D3A"/>
    <w:rPr>
      <w:rFonts w:ascii="Tahoma" w:hAnsi="Tahoma" w:cs="Tahoma"/>
      <w:sz w:val="16"/>
      <w:szCs w:val="16"/>
    </w:rPr>
  </w:style>
  <w:style w:type="character" w:customStyle="1" w:styleId="TextodebaloCarcter">
    <w:name w:val="Texto de balão Carácter"/>
    <w:basedOn w:val="Tipodeletrapredefinidodopargrafo"/>
    <w:link w:val="Textodebalo"/>
    <w:rsid w:val="003D3D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26879">
      <w:bodyDiv w:val="1"/>
      <w:marLeft w:val="0"/>
      <w:marRight w:val="0"/>
      <w:marTop w:val="0"/>
      <w:marBottom w:val="0"/>
      <w:divBdr>
        <w:top w:val="none" w:sz="0" w:space="0" w:color="auto"/>
        <w:left w:val="none" w:sz="0" w:space="0" w:color="auto"/>
        <w:bottom w:val="none" w:sz="0" w:space="0" w:color="auto"/>
        <w:right w:val="none" w:sz="0" w:space="0" w:color="auto"/>
      </w:divBdr>
    </w:div>
    <w:div w:id="343867556">
      <w:bodyDiv w:val="1"/>
      <w:marLeft w:val="0"/>
      <w:marRight w:val="0"/>
      <w:marTop w:val="0"/>
      <w:marBottom w:val="0"/>
      <w:divBdr>
        <w:top w:val="none" w:sz="0" w:space="0" w:color="auto"/>
        <w:left w:val="none" w:sz="0" w:space="0" w:color="auto"/>
        <w:bottom w:val="none" w:sz="0" w:space="0" w:color="auto"/>
        <w:right w:val="none" w:sz="0" w:space="0" w:color="auto"/>
      </w:divBdr>
    </w:div>
    <w:div w:id="728840487">
      <w:bodyDiv w:val="1"/>
      <w:marLeft w:val="0"/>
      <w:marRight w:val="0"/>
      <w:marTop w:val="0"/>
      <w:marBottom w:val="0"/>
      <w:divBdr>
        <w:top w:val="none" w:sz="0" w:space="0" w:color="auto"/>
        <w:left w:val="none" w:sz="0" w:space="0" w:color="auto"/>
        <w:bottom w:val="none" w:sz="0" w:space="0" w:color="auto"/>
        <w:right w:val="none" w:sz="0" w:space="0" w:color="auto"/>
      </w:divBdr>
    </w:div>
    <w:div w:id="1225146301">
      <w:bodyDiv w:val="1"/>
      <w:marLeft w:val="0"/>
      <w:marRight w:val="0"/>
      <w:marTop w:val="0"/>
      <w:marBottom w:val="0"/>
      <w:divBdr>
        <w:top w:val="none" w:sz="0" w:space="0" w:color="auto"/>
        <w:left w:val="none" w:sz="0" w:space="0" w:color="auto"/>
        <w:bottom w:val="none" w:sz="0" w:space="0" w:color="auto"/>
        <w:right w:val="none" w:sz="0" w:space="0" w:color="auto"/>
      </w:divBdr>
    </w:div>
    <w:div w:id="1229153229">
      <w:bodyDiv w:val="1"/>
      <w:marLeft w:val="0"/>
      <w:marRight w:val="0"/>
      <w:marTop w:val="0"/>
      <w:marBottom w:val="0"/>
      <w:divBdr>
        <w:top w:val="none" w:sz="0" w:space="0" w:color="auto"/>
        <w:left w:val="none" w:sz="0" w:space="0" w:color="auto"/>
        <w:bottom w:val="none" w:sz="0" w:space="0" w:color="auto"/>
        <w:right w:val="none" w:sz="0" w:space="0" w:color="auto"/>
      </w:divBdr>
    </w:div>
    <w:div w:id="1482772651">
      <w:bodyDiv w:val="1"/>
      <w:marLeft w:val="0"/>
      <w:marRight w:val="0"/>
      <w:marTop w:val="0"/>
      <w:marBottom w:val="0"/>
      <w:divBdr>
        <w:top w:val="none" w:sz="0" w:space="0" w:color="auto"/>
        <w:left w:val="none" w:sz="0" w:space="0" w:color="auto"/>
        <w:bottom w:val="none" w:sz="0" w:space="0" w:color="auto"/>
        <w:right w:val="none" w:sz="0" w:space="0" w:color="auto"/>
      </w:divBdr>
    </w:div>
    <w:div w:id="1563829808">
      <w:bodyDiv w:val="1"/>
      <w:marLeft w:val="0"/>
      <w:marRight w:val="0"/>
      <w:marTop w:val="0"/>
      <w:marBottom w:val="0"/>
      <w:divBdr>
        <w:top w:val="none" w:sz="0" w:space="0" w:color="auto"/>
        <w:left w:val="none" w:sz="0" w:space="0" w:color="auto"/>
        <w:bottom w:val="none" w:sz="0" w:space="0" w:color="auto"/>
        <w:right w:val="none" w:sz="0" w:space="0" w:color="auto"/>
      </w:divBdr>
    </w:div>
    <w:div w:id="1641107303">
      <w:bodyDiv w:val="1"/>
      <w:marLeft w:val="0"/>
      <w:marRight w:val="0"/>
      <w:marTop w:val="0"/>
      <w:marBottom w:val="0"/>
      <w:divBdr>
        <w:top w:val="none" w:sz="0" w:space="0" w:color="auto"/>
        <w:left w:val="none" w:sz="0" w:space="0" w:color="auto"/>
        <w:bottom w:val="none" w:sz="0" w:space="0" w:color="auto"/>
        <w:right w:val="none" w:sz="0" w:space="0" w:color="auto"/>
      </w:divBdr>
    </w:div>
    <w:div w:id="2042897382">
      <w:bodyDiv w:val="1"/>
      <w:marLeft w:val="0"/>
      <w:marRight w:val="0"/>
      <w:marTop w:val="0"/>
      <w:marBottom w:val="0"/>
      <w:divBdr>
        <w:top w:val="none" w:sz="0" w:space="0" w:color="auto"/>
        <w:left w:val="none" w:sz="0" w:space="0" w:color="auto"/>
        <w:bottom w:val="none" w:sz="0" w:space="0" w:color="auto"/>
        <w:right w:val="none" w:sz="0" w:space="0" w:color="auto"/>
      </w:divBdr>
    </w:div>
    <w:div w:id="2047480582">
      <w:bodyDiv w:val="1"/>
      <w:marLeft w:val="0"/>
      <w:marRight w:val="0"/>
      <w:marTop w:val="0"/>
      <w:marBottom w:val="0"/>
      <w:divBdr>
        <w:top w:val="none" w:sz="0" w:space="0" w:color="auto"/>
        <w:left w:val="none" w:sz="0" w:space="0" w:color="auto"/>
        <w:bottom w:val="none" w:sz="0" w:space="0" w:color="auto"/>
        <w:right w:val="none" w:sz="0" w:space="0" w:color="auto"/>
      </w:divBdr>
    </w:div>
    <w:div w:id="21056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27FF-7F12-4EEC-A5A9-26BDAD38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742</Words>
  <Characters>4010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vt:lpstr>
      <vt:lpstr>Paper Title</vt:lpstr>
    </vt:vector>
  </TitlesOfParts>
  <Company>Universidade dos Açores - CAH</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APDR</dc:creator>
  <cp:lastModifiedBy>Associação Portuguesa Desenvolvimento Regional</cp:lastModifiedBy>
  <cp:revision>2</cp:revision>
  <dcterms:created xsi:type="dcterms:W3CDTF">2013-08-05T11:56:00Z</dcterms:created>
  <dcterms:modified xsi:type="dcterms:W3CDTF">2013-08-05T11:56:00Z</dcterms:modified>
</cp:coreProperties>
</file>